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B56DD" w14:textId="77777777" w:rsidR="00277D69" w:rsidRPr="00011614" w:rsidRDefault="0001161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11614">
        <w:rPr>
          <w:rFonts w:ascii="Arial" w:hAnsi="Arial" w:cs="Arial"/>
          <w:sz w:val="36"/>
          <w:szCs w:val="36"/>
        </w:rPr>
        <w:t>CEL Introductory Presentation</w:t>
      </w:r>
    </w:p>
    <w:p w14:paraId="1D402EC9" w14:textId="77777777" w:rsidR="00011614" w:rsidRPr="00011614" w:rsidRDefault="00011614">
      <w:pPr>
        <w:rPr>
          <w:rFonts w:ascii="Arial" w:hAnsi="Arial" w:cs="Arial"/>
        </w:rPr>
      </w:pPr>
      <w:r w:rsidRPr="00011614">
        <w:rPr>
          <w:rFonts w:ascii="Arial" w:hAnsi="Arial" w:cs="Arial"/>
        </w:rPr>
        <w:t>Transcript for version 1.6.  January 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283"/>
      </w:tblGrid>
      <w:tr w:rsidR="00011614" w:rsidRPr="00011614" w14:paraId="6BE0965A" w14:textId="77777777" w:rsidTr="00011614">
        <w:trPr>
          <w:tblHeader/>
        </w:trPr>
        <w:tc>
          <w:tcPr>
            <w:tcW w:w="851" w:type="dxa"/>
          </w:tcPr>
          <w:p w14:paraId="424F87F9" w14:textId="77777777" w:rsidR="00011614" w:rsidRP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11614">
              <w:rPr>
                <w:rFonts w:ascii="Arial" w:hAnsi="Arial" w:cs="Arial"/>
                <w:b/>
              </w:rPr>
              <w:t>Slide</w:t>
            </w:r>
          </w:p>
        </w:tc>
        <w:tc>
          <w:tcPr>
            <w:tcW w:w="8283" w:type="dxa"/>
          </w:tcPr>
          <w:p w14:paraId="002022B8" w14:textId="77777777" w:rsidR="00011614" w:rsidRPr="00011614" w:rsidRDefault="00011614" w:rsidP="003219D0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11614">
              <w:rPr>
                <w:rFonts w:ascii="Arial" w:hAnsi="Arial" w:cs="Arial"/>
                <w:b/>
              </w:rPr>
              <w:t>Transcript and notes</w:t>
            </w:r>
          </w:p>
        </w:tc>
      </w:tr>
      <w:tr w:rsidR="00011614" w14:paraId="35EB8946" w14:textId="77777777" w:rsidTr="00011614">
        <w:tc>
          <w:tcPr>
            <w:tcW w:w="851" w:type="dxa"/>
          </w:tcPr>
          <w:p w14:paraId="21F4ECAA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3" w:type="dxa"/>
          </w:tcPr>
          <w:p w14:paraId="4C280242" w14:textId="77777777" w:rsidR="00011614" w:rsidRDefault="00011614" w:rsidP="003219D0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 xml:space="preserve">An introduction to the </w:t>
            </w:r>
            <w:r>
              <w:rPr>
                <w:rFonts w:ascii="Arial" w:hAnsi="Arial" w:cs="Arial"/>
              </w:rPr>
              <w:t>Centre for Excellence i</w:t>
            </w:r>
            <w:r w:rsidRPr="00011614">
              <w:rPr>
                <w:rFonts w:ascii="Arial" w:hAnsi="Arial" w:cs="Arial"/>
              </w:rPr>
              <w:t>n Learning</w:t>
            </w:r>
            <w:r>
              <w:rPr>
                <w:rFonts w:ascii="Arial" w:hAnsi="Arial" w:cs="Arial"/>
              </w:rPr>
              <w:t xml:space="preserve"> </w:t>
            </w:r>
            <w:r w:rsidRPr="00011614">
              <w:rPr>
                <w:rFonts w:ascii="Arial" w:hAnsi="Arial" w:cs="Arial"/>
              </w:rPr>
              <w:t>(CEL)</w:t>
            </w:r>
          </w:p>
        </w:tc>
      </w:tr>
      <w:tr w:rsidR="00011614" w14:paraId="6719D9ED" w14:textId="77777777" w:rsidTr="00011614">
        <w:tc>
          <w:tcPr>
            <w:tcW w:w="851" w:type="dxa"/>
          </w:tcPr>
          <w:p w14:paraId="27FE2077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3" w:type="dxa"/>
          </w:tcPr>
          <w:p w14:paraId="5B304D7F" w14:textId="77777777" w:rsidR="00011614" w:rsidRDefault="003219D0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Contents</w:t>
            </w:r>
          </w:p>
        </w:tc>
      </w:tr>
      <w:tr w:rsidR="00011614" w14:paraId="48CE535D" w14:textId="77777777" w:rsidTr="00011614">
        <w:tc>
          <w:tcPr>
            <w:tcW w:w="851" w:type="dxa"/>
          </w:tcPr>
          <w:p w14:paraId="65CA3C4D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3" w:type="dxa"/>
          </w:tcPr>
          <w:p w14:paraId="1A7842B2" w14:textId="77777777" w:rsidR="00011614" w:rsidRDefault="00011614" w:rsidP="003219D0">
            <w:pPr>
              <w:spacing w:beforeLines="20" w:before="48" w:afterLines="20" w:after="48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What is CEL?</w:t>
            </w:r>
          </w:p>
          <w:p w14:paraId="12A36FA6" w14:textId="77777777" w:rsidR="003219D0" w:rsidRPr="00011614" w:rsidRDefault="003219D0" w:rsidP="003219D0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22FEE3A3" w14:textId="77777777" w:rsidR="00F22256" w:rsidRPr="00011614" w:rsidRDefault="00F22256" w:rsidP="003219D0">
            <w:pPr>
              <w:numPr>
                <w:ilvl w:val="0"/>
                <w:numId w:val="1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A focal point where pedagogic practice can be generated, piloted, evaluated and shared</w:t>
            </w:r>
          </w:p>
          <w:p w14:paraId="276F9DC3" w14:textId="77777777" w:rsidR="00F22256" w:rsidRPr="00011614" w:rsidRDefault="00F22256" w:rsidP="003219D0">
            <w:pPr>
              <w:numPr>
                <w:ilvl w:val="0"/>
                <w:numId w:val="1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 xml:space="preserve">Combines energy, enthusiasm and talent in pedagogy </w:t>
            </w:r>
          </w:p>
          <w:p w14:paraId="00040880" w14:textId="77777777" w:rsidR="00F22256" w:rsidRPr="00011614" w:rsidRDefault="00F22256" w:rsidP="003219D0">
            <w:pPr>
              <w:numPr>
                <w:ilvl w:val="0"/>
                <w:numId w:val="1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Enhances the student learning experience</w:t>
            </w:r>
          </w:p>
          <w:p w14:paraId="35C6D4FE" w14:textId="77777777" w:rsidR="00F22256" w:rsidRPr="00011614" w:rsidRDefault="00F22256" w:rsidP="003219D0">
            <w:pPr>
              <w:numPr>
                <w:ilvl w:val="0"/>
                <w:numId w:val="1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Links with: Grow@BU, SUBU, Service Excellence, PAL, PG Cert, Fusion1 …</w:t>
            </w:r>
          </w:p>
          <w:p w14:paraId="27E5DA7C" w14:textId="77777777" w:rsidR="00F22256" w:rsidRPr="00011614" w:rsidRDefault="00F22256" w:rsidP="003219D0">
            <w:pPr>
              <w:numPr>
                <w:ilvl w:val="0"/>
                <w:numId w:val="1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CEL website/blog collates and enhances learning practices across BU</w:t>
            </w:r>
          </w:p>
          <w:p w14:paraId="37FB8FF4" w14:textId="77777777" w:rsidR="00011614" w:rsidRDefault="00011614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11614" w14:paraId="5DF77375" w14:textId="77777777" w:rsidTr="00011614">
        <w:tc>
          <w:tcPr>
            <w:tcW w:w="851" w:type="dxa"/>
          </w:tcPr>
          <w:p w14:paraId="2E60FAD1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3" w:type="dxa"/>
          </w:tcPr>
          <w:p w14:paraId="5982EA35" w14:textId="77777777" w:rsidR="00F22256" w:rsidRDefault="00F22256" w:rsidP="003219D0">
            <w:pPr>
              <w:spacing w:beforeLines="20" w:before="48" w:afterLines="20" w:after="48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Goals</w:t>
            </w:r>
          </w:p>
          <w:p w14:paraId="0E5FDBA2" w14:textId="77777777" w:rsidR="003219D0" w:rsidRPr="00011614" w:rsidRDefault="003219D0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0E798A4E" w14:textId="77777777" w:rsidR="00F22256" w:rsidRPr="00011614" w:rsidRDefault="00F22256" w:rsidP="003219D0">
            <w:pPr>
              <w:numPr>
                <w:ilvl w:val="0"/>
                <w:numId w:val="11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Inspire research and pedagogical exploration and innovation</w:t>
            </w:r>
          </w:p>
          <w:p w14:paraId="67BB8B81" w14:textId="77777777" w:rsidR="00F22256" w:rsidRPr="00011614" w:rsidRDefault="00F22256" w:rsidP="003219D0">
            <w:pPr>
              <w:numPr>
                <w:ilvl w:val="0"/>
                <w:numId w:val="11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Develop and support collaborative communities to inspire excellence in learning practice within BU and with external partners</w:t>
            </w:r>
          </w:p>
          <w:p w14:paraId="20E3C468" w14:textId="77777777" w:rsidR="00F22256" w:rsidRPr="00011614" w:rsidRDefault="00F22256" w:rsidP="003219D0">
            <w:pPr>
              <w:numPr>
                <w:ilvl w:val="0"/>
                <w:numId w:val="11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Build strong mechanisms for sharing good educational practice</w:t>
            </w:r>
          </w:p>
          <w:p w14:paraId="5CF29CE0" w14:textId="77777777" w:rsidR="00F22256" w:rsidRPr="00011614" w:rsidRDefault="00F22256" w:rsidP="003219D0">
            <w:pPr>
              <w:numPr>
                <w:ilvl w:val="0"/>
                <w:numId w:val="11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Add value to existing pedagogical practice</w:t>
            </w:r>
          </w:p>
          <w:p w14:paraId="62792812" w14:textId="77777777" w:rsidR="00F22256" w:rsidRPr="00011614" w:rsidRDefault="00F22256" w:rsidP="003219D0">
            <w:pPr>
              <w:numPr>
                <w:ilvl w:val="0"/>
                <w:numId w:val="11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Support an innovative and creative environment, working with Estates to create an ideal learning infrastructure</w:t>
            </w:r>
          </w:p>
          <w:p w14:paraId="5D032D8D" w14:textId="77777777" w:rsidR="00011614" w:rsidRDefault="00011614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11614" w14:paraId="4BFB0199" w14:textId="77777777" w:rsidTr="00011614">
        <w:tc>
          <w:tcPr>
            <w:tcW w:w="851" w:type="dxa"/>
          </w:tcPr>
          <w:p w14:paraId="7915254B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83" w:type="dxa"/>
          </w:tcPr>
          <w:p w14:paraId="3B44ADA0" w14:textId="77777777" w:rsidR="00011614" w:rsidRDefault="003219D0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links with</w:t>
            </w:r>
          </w:p>
          <w:p w14:paraId="54C5A4DF" w14:textId="77777777" w:rsidR="003219D0" w:rsidRDefault="003219D0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3D52DF5F" w14:textId="77777777" w:rsidR="00011614" w:rsidRDefault="00011614" w:rsidP="003219D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Faculties, DDREs, ADSEs</w:t>
            </w:r>
          </w:p>
          <w:p w14:paraId="2F50099E" w14:textId="77777777" w:rsidR="00011614" w:rsidRDefault="00011614" w:rsidP="003219D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 and students</w:t>
            </w:r>
          </w:p>
          <w:p w14:paraId="2C8DBE87" w14:textId="77777777" w:rsidR="00011614" w:rsidRDefault="00011614" w:rsidP="003219D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OD, EDQ, Professional Services, PG Cert</w:t>
            </w:r>
          </w:p>
          <w:p w14:paraId="54D3097F" w14:textId="77777777" w:rsidR="00011614" w:rsidRDefault="00011614" w:rsidP="003219D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Grow@BU and PAL</w:t>
            </w:r>
          </w:p>
          <w:p w14:paraId="3F203FC7" w14:textId="77777777" w:rsidR="00011614" w:rsidRDefault="00011614" w:rsidP="003219D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Service Excellence</w:t>
            </w:r>
          </w:p>
          <w:p w14:paraId="533B8BAF" w14:textId="77777777" w:rsidR="00011614" w:rsidRDefault="00011614" w:rsidP="003219D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Widening participation and Fair Access</w:t>
            </w:r>
          </w:p>
          <w:p w14:paraId="2E6AA2F9" w14:textId="77777777" w:rsidR="003219D0" w:rsidRPr="00011614" w:rsidRDefault="003219D0" w:rsidP="003219D0">
            <w:pPr>
              <w:pStyle w:val="ListParagraph"/>
              <w:spacing w:beforeLines="20" w:before="48" w:afterLines="20" w:after="48" w:line="276" w:lineRule="auto"/>
              <w:ind w:left="714"/>
              <w:contextualSpacing w:val="0"/>
              <w:rPr>
                <w:rFonts w:ascii="Arial" w:hAnsi="Arial" w:cs="Arial"/>
              </w:rPr>
            </w:pPr>
          </w:p>
        </w:tc>
      </w:tr>
      <w:tr w:rsidR="00011614" w14:paraId="4C44EEA5" w14:textId="77777777" w:rsidTr="00011614">
        <w:tc>
          <w:tcPr>
            <w:tcW w:w="851" w:type="dxa"/>
          </w:tcPr>
          <w:p w14:paraId="77792DEF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83" w:type="dxa"/>
          </w:tcPr>
          <w:p w14:paraId="7EE4247A" w14:textId="77777777" w:rsidR="003219D0" w:rsidRDefault="003219D0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CEL?</w:t>
            </w:r>
          </w:p>
          <w:p w14:paraId="115869DD" w14:textId="77777777" w:rsidR="003219D0" w:rsidRDefault="003219D0" w:rsidP="003219D0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07E1FB69" w14:textId="77777777" w:rsidR="003219D0" w:rsidRPr="00024FA4" w:rsidRDefault="003219D0" w:rsidP="003219D0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024FA4">
              <w:rPr>
                <w:rFonts w:ascii="Arial" w:hAnsi="Arial" w:cs="Arial"/>
                <w:bCs/>
              </w:rPr>
              <w:t xml:space="preserve">Head of CEL - </w:t>
            </w:r>
            <w:r w:rsidRPr="00024FA4">
              <w:rPr>
                <w:rFonts w:ascii="Arial" w:hAnsi="Arial" w:cs="Arial"/>
              </w:rPr>
              <w:t>Prof Gail Thomas</w:t>
            </w:r>
          </w:p>
          <w:p w14:paraId="0376A07F" w14:textId="77777777" w:rsidR="003219D0" w:rsidRPr="00024FA4" w:rsidRDefault="003219D0" w:rsidP="003219D0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024FA4">
              <w:rPr>
                <w:rFonts w:ascii="Arial" w:hAnsi="Arial" w:cs="Arial"/>
                <w:bCs/>
              </w:rPr>
              <w:t xml:space="preserve">Deputy head of CEL </w:t>
            </w:r>
            <w:r w:rsidRPr="00024FA4">
              <w:rPr>
                <w:rFonts w:ascii="Arial" w:hAnsi="Arial" w:cs="Arial"/>
              </w:rPr>
              <w:t>Dr Debbie Holley</w:t>
            </w:r>
          </w:p>
          <w:p w14:paraId="78F7E832" w14:textId="77777777" w:rsidR="003219D0" w:rsidRPr="00024FA4" w:rsidRDefault="003219D0" w:rsidP="003219D0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024FA4">
              <w:rPr>
                <w:rFonts w:ascii="Arial" w:hAnsi="Arial" w:cs="Arial"/>
                <w:bCs/>
              </w:rPr>
              <w:lastRenderedPageBreak/>
              <w:t xml:space="preserve">EmployabilityTheme Leader </w:t>
            </w:r>
            <w:r w:rsidRPr="00024FA4">
              <w:rPr>
                <w:rFonts w:ascii="Arial" w:hAnsi="Arial" w:cs="Arial"/>
              </w:rPr>
              <w:t>Carly Lamont</w:t>
            </w:r>
          </w:p>
          <w:p w14:paraId="5993D1FB" w14:textId="77777777" w:rsidR="003219D0" w:rsidRPr="00024FA4" w:rsidRDefault="003219D0" w:rsidP="003219D0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024FA4">
              <w:rPr>
                <w:rFonts w:ascii="Arial" w:hAnsi="Arial" w:cs="Arial"/>
                <w:bCs/>
              </w:rPr>
              <w:t xml:space="preserve">Inspirational Teaching using Technology Theme Leader </w:t>
            </w:r>
            <w:r w:rsidRPr="00024FA4">
              <w:rPr>
                <w:rFonts w:ascii="Arial" w:hAnsi="Arial" w:cs="Arial"/>
              </w:rPr>
              <w:t>David Biggins</w:t>
            </w:r>
          </w:p>
          <w:p w14:paraId="16EB61ED" w14:textId="77777777" w:rsidR="003219D0" w:rsidRDefault="003219D0" w:rsidP="003219D0">
            <w:pPr>
              <w:pStyle w:val="ListParagraph"/>
              <w:numPr>
                <w:ilvl w:val="0"/>
                <w:numId w:val="10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024FA4">
              <w:rPr>
                <w:rFonts w:ascii="Arial" w:hAnsi="Arial" w:cs="Arial"/>
                <w:bCs/>
              </w:rPr>
              <w:t xml:space="preserve">Innovation in Pedagogy &amp; Assessment Theme Leader </w:t>
            </w:r>
            <w:r w:rsidRPr="00024FA4">
              <w:rPr>
                <w:rFonts w:ascii="Arial" w:hAnsi="Arial" w:cs="Arial"/>
              </w:rPr>
              <w:t>Anne Quinney</w:t>
            </w:r>
          </w:p>
          <w:p w14:paraId="5F188F79" w14:textId="77777777" w:rsidR="00024FA4" w:rsidRPr="003219D0" w:rsidRDefault="00024FA4" w:rsidP="00024FA4">
            <w:pPr>
              <w:pStyle w:val="ListParagraph"/>
              <w:spacing w:beforeLines="20" w:before="48" w:afterLines="20" w:after="48" w:line="276" w:lineRule="auto"/>
              <w:ind w:left="714"/>
              <w:contextualSpacing w:val="0"/>
              <w:rPr>
                <w:rFonts w:ascii="Arial" w:hAnsi="Arial" w:cs="Arial"/>
              </w:rPr>
            </w:pPr>
          </w:p>
        </w:tc>
      </w:tr>
      <w:tr w:rsidR="00011614" w14:paraId="5D295E4B" w14:textId="77777777" w:rsidTr="00011614">
        <w:tc>
          <w:tcPr>
            <w:tcW w:w="851" w:type="dxa"/>
          </w:tcPr>
          <w:p w14:paraId="0B841A0B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283" w:type="dxa"/>
          </w:tcPr>
          <w:p w14:paraId="65E7D343" w14:textId="77777777" w:rsidR="003219D0" w:rsidRPr="00011614" w:rsidRDefault="003219D0" w:rsidP="003219D0">
            <w:pPr>
              <w:spacing w:after="20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Employability/work-based learning</w:t>
            </w:r>
          </w:p>
          <w:p w14:paraId="09A0A52F" w14:textId="77777777" w:rsidR="003219D0" w:rsidRPr="003219D0" w:rsidRDefault="003219D0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</w:rPr>
              <w:t xml:space="preserve">Supporting the development of employability related practices to </w:t>
            </w:r>
            <w:r w:rsidRPr="00282E0E">
              <w:rPr>
                <w:rFonts w:ascii="Arial" w:hAnsi="Arial" w:cs="Arial"/>
              </w:rPr>
              <w:br/>
              <w:t>enhance the student experience and the reputation of employability at BU</w:t>
            </w:r>
          </w:p>
          <w:p w14:paraId="72EDA881" w14:textId="77777777" w:rsidR="003219D0" w:rsidRPr="003219D0" w:rsidRDefault="003219D0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</w:rPr>
              <w:t xml:space="preserve">BU rising graduate statistics - 93.3% of 2014’s graduates in work or further study six months after graduating from BU – follow </w:t>
            </w:r>
            <w:hyperlink r:id="rId7" w:history="1">
              <w:r w:rsidRPr="00282E0E">
                <w:t>this link</w:t>
              </w:r>
            </w:hyperlink>
            <w:r w:rsidRPr="00282E0E">
              <w:rPr>
                <w:rFonts w:ascii="Arial" w:hAnsi="Arial" w:cs="Arial"/>
              </w:rPr>
              <w:t xml:space="preserve"> for more information</w:t>
            </w:r>
          </w:p>
          <w:p w14:paraId="2266520E" w14:textId="77777777" w:rsidR="00011614" w:rsidRDefault="003219D0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</w:rPr>
              <w:t>Working closely with Careers and Employability Service</w:t>
            </w:r>
          </w:p>
          <w:p w14:paraId="4A6699DC" w14:textId="77777777" w:rsidR="00024FA4" w:rsidRPr="003219D0" w:rsidRDefault="00024FA4" w:rsidP="00024FA4">
            <w:pPr>
              <w:pStyle w:val="ListParagraph"/>
              <w:spacing w:beforeLines="20" w:before="48" w:afterLines="20" w:after="48" w:line="276" w:lineRule="auto"/>
              <w:ind w:left="714"/>
              <w:contextualSpacing w:val="0"/>
              <w:rPr>
                <w:rFonts w:ascii="Arial" w:hAnsi="Arial" w:cs="Arial"/>
              </w:rPr>
            </w:pPr>
          </w:p>
        </w:tc>
      </w:tr>
      <w:tr w:rsidR="00011614" w14:paraId="00E817A5" w14:textId="77777777" w:rsidTr="00011614">
        <w:tc>
          <w:tcPr>
            <w:tcW w:w="851" w:type="dxa"/>
          </w:tcPr>
          <w:p w14:paraId="17134721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83" w:type="dxa"/>
          </w:tcPr>
          <w:p w14:paraId="599C7555" w14:textId="77777777" w:rsidR="00F22256" w:rsidRDefault="00F22256" w:rsidP="00F22256">
            <w:pPr>
              <w:spacing w:beforeLines="20" w:before="48" w:afterLines="20" w:after="48"/>
              <w:rPr>
                <w:rFonts w:ascii="Arial" w:hAnsi="Arial" w:cs="Arial"/>
                <w:bCs/>
              </w:rPr>
            </w:pPr>
            <w:r w:rsidRPr="00F22256">
              <w:rPr>
                <w:rFonts w:ascii="Arial" w:hAnsi="Arial" w:cs="Arial"/>
                <w:bCs/>
              </w:rPr>
              <w:t xml:space="preserve">Careers &amp; Employability - The Edge </w:t>
            </w:r>
          </w:p>
          <w:p w14:paraId="624E2E7F" w14:textId="77777777" w:rsidR="00282E0E" w:rsidRPr="00F22256" w:rsidRDefault="00282E0E" w:rsidP="00F22256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6C5A9833" w14:textId="77777777" w:rsidR="00F22256" w:rsidRPr="00282E0E" w:rsidRDefault="00F22256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</w:rPr>
              <w:t>Student drop in centre opposite  Library Talbot Campus</w:t>
            </w:r>
          </w:p>
          <w:p w14:paraId="6A8DC31A" w14:textId="77777777" w:rsidR="00F22256" w:rsidRPr="00282E0E" w:rsidRDefault="00190454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hyperlink r:id="rId8" w:history="1">
              <w:r w:rsidR="00F22256" w:rsidRPr="00282E0E">
                <w:rPr>
                  <w:rFonts w:ascii="Arial" w:hAnsi="Arial" w:cs="Arial"/>
                </w:rPr>
                <w:t>https</w:t>
              </w:r>
            </w:hyperlink>
            <w:hyperlink r:id="rId9" w:history="1">
              <w:r w:rsidR="00F22256" w:rsidRPr="00282E0E">
                <w:rPr>
                  <w:rFonts w:ascii="Arial" w:hAnsi="Arial" w:cs="Arial"/>
                </w:rPr>
                <w:t>://</w:t>
              </w:r>
            </w:hyperlink>
            <w:hyperlink r:id="rId10" w:history="1">
              <w:r w:rsidR="00F22256" w:rsidRPr="00282E0E">
                <w:rPr>
                  <w:rFonts w:ascii="Arial" w:hAnsi="Arial" w:cs="Arial"/>
                </w:rPr>
                <w:t>twitter.com/BUcareersweb</w:t>
              </w:r>
            </w:hyperlink>
          </w:p>
          <w:p w14:paraId="5B82AFE9" w14:textId="77777777" w:rsidR="00011614" w:rsidRPr="00282E0E" w:rsidRDefault="00190454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hyperlink r:id="rId11" w:history="1">
              <w:r w:rsidR="00F22256" w:rsidRPr="00282E0E">
                <w:rPr>
                  <w:rFonts w:ascii="Arial" w:hAnsi="Arial" w:cs="Arial"/>
                </w:rPr>
                <w:t>http</w:t>
              </w:r>
            </w:hyperlink>
            <w:hyperlink r:id="rId12" w:history="1">
              <w:r w:rsidR="00F22256" w:rsidRPr="00282E0E">
                <w:rPr>
                  <w:rFonts w:ascii="Arial" w:hAnsi="Arial" w:cs="Arial"/>
                </w:rPr>
                <w:t>://mycareerhub.bournemouth.ac.uk</w:t>
              </w:r>
            </w:hyperlink>
          </w:p>
          <w:p w14:paraId="3FA353F6" w14:textId="77777777" w:rsidR="00F22256" w:rsidRPr="00282E0E" w:rsidRDefault="00F22256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</w:rPr>
              <w:t>01202 961663</w:t>
            </w:r>
          </w:p>
          <w:p w14:paraId="77D8E7CB" w14:textId="77777777" w:rsidR="00F22256" w:rsidRDefault="00F22256" w:rsidP="00282E0E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</w:rPr>
              <w:t>Open 8.45am – 4:30pm  Monday to Friday</w:t>
            </w:r>
            <w:r w:rsidRPr="00F22256">
              <w:rPr>
                <w:rFonts w:ascii="Arial" w:hAnsi="Arial" w:cs="Arial"/>
              </w:rPr>
              <w:t xml:space="preserve"> </w:t>
            </w:r>
          </w:p>
          <w:p w14:paraId="5741585F" w14:textId="77777777" w:rsidR="00024FA4" w:rsidRPr="00F22256" w:rsidRDefault="00024FA4" w:rsidP="00024FA4">
            <w:pPr>
              <w:pStyle w:val="ListParagraph"/>
              <w:spacing w:beforeLines="20" w:before="48" w:afterLines="20" w:after="48" w:line="276" w:lineRule="auto"/>
              <w:ind w:left="714"/>
              <w:contextualSpacing w:val="0"/>
              <w:rPr>
                <w:rFonts w:ascii="Arial" w:hAnsi="Arial" w:cs="Arial"/>
              </w:rPr>
            </w:pPr>
          </w:p>
        </w:tc>
      </w:tr>
      <w:tr w:rsidR="00011614" w14:paraId="62364A36" w14:textId="77777777" w:rsidTr="00011614">
        <w:tc>
          <w:tcPr>
            <w:tcW w:w="851" w:type="dxa"/>
          </w:tcPr>
          <w:p w14:paraId="62DFD454" w14:textId="77777777" w:rsidR="00011614" w:rsidRDefault="00011614" w:rsidP="003219D0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83" w:type="dxa"/>
          </w:tcPr>
          <w:p w14:paraId="3FE18DFB" w14:textId="77777777" w:rsidR="00F22256" w:rsidRPr="00282E0E" w:rsidRDefault="00F22256" w:rsidP="00F22256">
            <w:pPr>
              <w:spacing w:after="200" w:line="276" w:lineRule="auto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  <w:bCs/>
              </w:rPr>
              <w:t>What C &amp; E offers …</w:t>
            </w:r>
          </w:p>
          <w:p w14:paraId="4B10B7F7" w14:textId="77777777" w:rsidR="00F22256" w:rsidRPr="00282E0E" w:rsidRDefault="00190454" w:rsidP="00024FA4">
            <w:pPr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hyperlink r:id="rId13" w:history="1">
              <w:r w:rsidR="00F22256" w:rsidRPr="00282E0E">
                <w:rPr>
                  <w:rStyle w:val="Hyperlink"/>
                  <w:rFonts w:ascii="Arial" w:hAnsi="Arial" w:cs="Arial"/>
                  <w:bCs/>
                </w:rPr>
                <w:t xml:space="preserve">Careers appointments (face to face, telephone, skype) </w:t>
              </w:r>
            </w:hyperlink>
          </w:p>
          <w:p w14:paraId="5B6E5A24" w14:textId="77777777" w:rsidR="00F22256" w:rsidRPr="00282E0E" w:rsidRDefault="00F22256" w:rsidP="00024FA4">
            <w:pPr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  <w:bCs/>
              </w:rPr>
              <w:t xml:space="preserve">Practice Psychometric Tests for Free: </w:t>
            </w:r>
            <w:hyperlink r:id="rId14" w:history="1">
              <w:r w:rsidRPr="00282E0E">
                <w:rPr>
                  <w:rStyle w:val="Hyperlink"/>
                  <w:rFonts w:ascii="Arial" w:hAnsi="Arial" w:cs="Arial"/>
                  <w:bCs/>
                </w:rPr>
                <w:t xml:space="preserve">Profiling for </w:t>
              </w:r>
            </w:hyperlink>
            <w:hyperlink r:id="rId15" w:history="1">
              <w:r w:rsidRPr="00282E0E">
                <w:rPr>
                  <w:rStyle w:val="Hyperlink"/>
                  <w:rFonts w:ascii="Arial" w:hAnsi="Arial" w:cs="Arial"/>
                  <w:bCs/>
                </w:rPr>
                <w:t>Success</w:t>
              </w:r>
            </w:hyperlink>
          </w:p>
          <w:p w14:paraId="338507FF" w14:textId="77777777" w:rsidR="00F22256" w:rsidRPr="00282E0E" w:rsidRDefault="00F22256" w:rsidP="00024FA4">
            <w:pPr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  <w:bCs/>
              </w:rPr>
              <w:t xml:space="preserve">Participate in </w:t>
            </w:r>
            <w:hyperlink r:id="rId16" w:history="1">
              <w:r w:rsidRPr="00282E0E">
                <w:rPr>
                  <w:rStyle w:val="Hyperlink"/>
                  <w:rFonts w:ascii="Arial" w:hAnsi="Arial" w:cs="Arial"/>
                  <w:bCs/>
                </w:rPr>
                <w:t>Employer events</w:t>
              </w:r>
            </w:hyperlink>
            <w:r w:rsidRPr="00282E0E">
              <w:rPr>
                <w:rFonts w:ascii="Arial" w:hAnsi="Arial" w:cs="Arial"/>
                <w:bCs/>
              </w:rPr>
              <w:t xml:space="preserve"> &amp; </w:t>
            </w:r>
            <w:hyperlink r:id="rId17" w:history="1">
              <w:r w:rsidRPr="00282E0E">
                <w:rPr>
                  <w:rStyle w:val="Hyperlink"/>
                  <w:rFonts w:ascii="Arial" w:hAnsi="Arial" w:cs="Arial"/>
                  <w:bCs/>
                </w:rPr>
                <w:t xml:space="preserve">Skills </w:t>
              </w:r>
            </w:hyperlink>
            <w:hyperlink r:id="rId18" w:history="1">
              <w:r w:rsidRPr="00282E0E">
                <w:rPr>
                  <w:rStyle w:val="Hyperlink"/>
                  <w:rFonts w:ascii="Arial" w:hAnsi="Arial" w:cs="Arial"/>
                  <w:bCs/>
                </w:rPr>
                <w:t>Workshops</w:t>
              </w:r>
            </w:hyperlink>
          </w:p>
          <w:p w14:paraId="11909137" w14:textId="77777777" w:rsidR="00F22256" w:rsidRPr="00282E0E" w:rsidRDefault="00F22256" w:rsidP="00024FA4">
            <w:pPr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  <w:bCs/>
              </w:rPr>
              <w:t xml:space="preserve">Network with graduate employers at the </w:t>
            </w:r>
            <w:hyperlink r:id="rId19" w:history="1">
              <w:r w:rsidRPr="00282E0E">
                <w:rPr>
                  <w:rStyle w:val="Hyperlink"/>
                  <w:rFonts w:ascii="Arial" w:hAnsi="Arial" w:cs="Arial"/>
                  <w:bCs/>
                </w:rPr>
                <w:t xml:space="preserve">Graduate and Placements Fair </w:t>
              </w:r>
            </w:hyperlink>
          </w:p>
          <w:p w14:paraId="721F9AB5" w14:textId="77777777" w:rsidR="00F22256" w:rsidRPr="00282E0E" w:rsidRDefault="00F22256" w:rsidP="00024FA4">
            <w:pPr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  <w:bCs/>
              </w:rPr>
              <w:t xml:space="preserve">Find and apply for jobs via the </w:t>
            </w:r>
            <w:hyperlink r:id="rId20" w:history="1">
              <w:r w:rsidRPr="00282E0E">
                <w:rPr>
                  <w:rStyle w:val="Hyperlink"/>
                  <w:rFonts w:ascii="Arial" w:hAnsi="Arial" w:cs="Arial"/>
                  <w:bCs/>
                </w:rPr>
                <w:t xml:space="preserve">Job Shop </w:t>
              </w:r>
            </w:hyperlink>
          </w:p>
          <w:p w14:paraId="417F06A4" w14:textId="77777777" w:rsidR="00024FA4" w:rsidRDefault="00190454" w:rsidP="00024FA4">
            <w:pPr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hyperlink r:id="rId21" w:history="1">
              <w:r w:rsidR="00F22256" w:rsidRPr="00024FA4">
                <w:rPr>
                  <w:rStyle w:val="Hyperlink"/>
                  <w:rFonts w:ascii="Arial" w:hAnsi="Arial" w:cs="Arial"/>
                  <w:bCs/>
                </w:rPr>
                <w:t>Student Development Award</w:t>
              </w:r>
            </w:hyperlink>
          </w:p>
          <w:p w14:paraId="412EA934" w14:textId="77777777" w:rsidR="00F22256" w:rsidRPr="00024FA4" w:rsidRDefault="00F22256" w:rsidP="00024FA4">
            <w:pPr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024FA4">
              <w:rPr>
                <w:rFonts w:ascii="Arial" w:hAnsi="Arial" w:cs="Arial"/>
                <w:bCs/>
              </w:rPr>
              <w:t>Careers Resources</w:t>
            </w:r>
          </w:p>
          <w:p w14:paraId="361E11BF" w14:textId="77777777" w:rsidR="00F22256" w:rsidRPr="00282E0E" w:rsidRDefault="00190454" w:rsidP="00024FA4">
            <w:pPr>
              <w:numPr>
                <w:ilvl w:val="0"/>
                <w:numId w:val="14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hyperlink r:id="rId22" w:history="1">
              <w:r w:rsidR="00F22256" w:rsidRPr="00282E0E">
                <w:rPr>
                  <w:rStyle w:val="Hyperlink"/>
                  <w:rFonts w:ascii="Arial" w:hAnsi="Arial" w:cs="Arial"/>
                  <w:bCs/>
                </w:rPr>
                <w:t>Employability Blog</w:t>
              </w:r>
            </w:hyperlink>
            <w:r w:rsidR="00F22256" w:rsidRPr="00282E0E">
              <w:rPr>
                <w:rFonts w:ascii="Arial" w:hAnsi="Arial" w:cs="Arial"/>
                <w:bCs/>
              </w:rPr>
              <w:t xml:space="preserve"> – Sign up to the RSS feed to keep informed of new items being posted!</w:t>
            </w:r>
          </w:p>
          <w:p w14:paraId="3A9BAEC5" w14:textId="77777777" w:rsidR="00F22256" w:rsidRPr="00282E0E" w:rsidRDefault="00190454" w:rsidP="00024FA4">
            <w:pPr>
              <w:numPr>
                <w:ilvl w:val="0"/>
                <w:numId w:val="14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hyperlink r:id="rId23" w:history="1">
              <w:r w:rsidR="00F22256" w:rsidRPr="00282E0E">
                <w:rPr>
                  <w:rStyle w:val="Hyperlink"/>
                  <w:rFonts w:ascii="Arial" w:hAnsi="Arial" w:cs="Arial"/>
                  <w:bCs/>
                </w:rPr>
                <w:t>BU Careers Twitter Page</w:t>
              </w:r>
            </w:hyperlink>
          </w:p>
          <w:p w14:paraId="018C8201" w14:textId="77777777" w:rsidR="00024FA4" w:rsidRPr="00024FA4" w:rsidRDefault="00F22256" w:rsidP="00024FA4">
            <w:pPr>
              <w:numPr>
                <w:ilvl w:val="0"/>
                <w:numId w:val="14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  <w:bCs/>
              </w:rPr>
              <w:t>Book loans in the Edge</w:t>
            </w:r>
          </w:p>
          <w:p w14:paraId="066409F4" w14:textId="77777777" w:rsidR="00F22256" w:rsidRPr="00282E0E" w:rsidRDefault="00F22256" w:rsidP="00024FA4">
            <w:pPr>
              <w:numPr>
                <w:ilvl w:val="0"/>
                <w:numId w:val="14"/>
              </w:numPr>
              <w:spacing w:beforeLines="20" w:before="48" w:afterLines="20" w:after="48" w:line="276" w:lineRule="auto"/>
              <w:ind w:left="714" w:hanging="357"/>
              <w:rPr>
                <w:rFonts w:ascii="Arial" w:hAnsi="Arial" w:cs="Arial"/>
              </w:rPr>
            </w:pPr>
            <w:r w:rsidRPr="00282E0E">
              <w:rPr>
                <w:rFonts w:ascii="Arial" w:hAnsi="Arial" w:cs="Arial"/>
                <w:bCs/>
              </w:rPr>
              <w:t xml:space="preserve">Online resources  on </w:t>
            </w:r>
            <w:hyperlink r:id="rId24" w:history="1">
              <w:r w:rsidRPr="00282E0E">
                <w:rPr>
                  <w:rStyle w:val="Hyperlink"/>
                  <w:rFonts w:ascii="Arial" w:hAnsi="Arial" w:cs="Arial"/>
                  <w:bCs/>
                </w:rPr>
                <w:t>MCH</w:t>
              </w:r>
            </w:hyperlink>
          </w:p>
          <w:p w14:paraId="46DE81D9" w14:textId="77777777" w:rsidR="00011614" w:rsidRPr="00024FA4" w:rsidRDefault="00190454" w:rsidP="00024FA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 w:line="276" w:lineRule="auto"/>
              <w:ind w:left="714" w:hanging="357"/>
              <w:contextualSpacing w:val="0"/>
              <w:rPr>
                <w:rFonts w:ascii="Arial" w:hAnsi="Arial" w:cs="Arial"/>
              </w:rPr>
            </w:pPr>
            <w:hyperlink r:id="rId25" w:history="1">
              <w:r w:rsidR="00F22256" w:rsidRPr="00024FA4">
                <w:rPr>
                  <w:rStyle w:val="Hyperlink"/>
                  <w:rFonts w:ascii="Arial" w:hAnsi="Arial" w:cs="Arial"/>
                  <w:bCs/>
                </w:rPr>
                <w:t>'Ask us a Question' Service</w:t>
              </w:r>
            </w:hyperlink>
          </w:p>
          <w:p w14:paraId="61284D9C" w14:textId="77777777" w:rsidR="00024FA4" w:rsidRPr="00024FA4" w:rsidRDefault="00024FA4" w:rsidP="00024FA4">
            <w:pPr>
              <w:pStyle w:val="ListParagraph"/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011614" w14:paraId="563EB441" w14:textId="77777777" w:rsidTr="00011614">
        <w:tc>
          <w:tcPr>
            <w:tcW w:w="851" w:type="dxa"/>
          </w:tcPr>
          <w:p w14:paraId="57C9F313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83" w:type="dxa"/>
          </w:tcPr>
          <w:p w14:paraId="797F0A99" w14:textId="77777777" w:rsidR="00F22256" w:rsidRDefault="00F22256" w:rsidP="00282E0E">
            <w:pPr>
              <w:spacing w:beforeLines="20" w:before="48" w:afterLines="20" w:after="48" w:line="276" w:lineRule="auto"/>
              <w:rPr>
                <w:rFonts w:ascii="Arial" w:hAnsi="Arial" w:cs="Arial"/>
                <w:bCs/>
              </w:rPr>
            </w:pPr>
            <w:r w:rsidRPr="001F6F1F">
              <w:rPr>
                <w:rFonts w:ascii="Arial" w:hAnsi="Arial" w:cs="Arial"/>
                <w:bCs/>
              </w:rPr>
              <w:t>Useful contacts /more information</w:t>
            </w:r>
          </w:p>
          <w:p w14:paraId="19C6829A" w14:textId="77777777" w:rsidR="00024FA4" w:rsidRPr="001F6F1F" w:rsidRDefault="00024FA4" w:rsidP="00282E0E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6F8CFA86" w14:textId="77777777" w:rsidR="00F22256" w:rsidRPr="001F6F1F" w:rsidRDefault="00190454" w:rsidP="00282E0E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hyperlink r:id="rId26" w:history="1">
              <w:r w:rsidR="00F22256" w:rsidRPr="001F6F1F">
                <w:rPr>
                  <w:rStyle w:val="Hyperlink"/>
                  <w:rFonts w:ascii="Arial" w:hAnsi="Arial" w:cs="Arial"/>
                  <w:bCs/>
                </w:rPr>
                <w:t>http://mycareerhub.bournemouth.ac.uk</w:t>
              </w:r>
            </w:hyperlink>
          </w:p>
          <w:p w14:paraId="0E73E9CF" w14:textId="77777777" w:rsidR="00F22256" w:rsidRPr="001F6F1F" w:rsidRDefault="00F22256" w:rsidP="00282E0E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 w:line="276" w:lineRule="auto"/>
              <w:rPr>
                <w:rFonts w:ascii="Arial" w:hAnsi="Arial" w:cs="Arial"/>
                <w:u w:val="single"/>
              </w:rPr>
            </w:pPr>
            <w:r w:rsidRPr="001F6F1F">
              <w:rPr>
                <w:rFonts w:ascii="Arial" w:hAnsi="Arial" w:cs="Arial"/>
                <w:u w:val="single"/>
              </w:rPr>
              <w:lastRenderedPageBreak/>
              <w:t xml:space="preserve">Link to </w:t>
            </w:r>
            <w:hyperlink r:id="rId27" w:history="1">
              <w:r w:rsidRPr="001F6F1F">
                <w:rPr>
                  <w:rStyle w:val="Hyperlink"/>
                  <w:rFonts w:ascii="Arial" w:hAnsi="Arial" w:cs="Arial"/>
                </w:rPr>
                <w:t>staff</w:t>
              </w:r>
            </w:hyperlink>
            <w:r w:rsidRPr="001F6F1F">
              <w:rPr>
                <w:rFonts w:ascii="Arial" w:hAnsi="Arial" w:cs="Arial"/>
                <w:u w:val="single"/>
              </w:rPr>
              <w:t xml:space="preserve"> intranet </w:t>
            </w:r>
          </w:p>
          <w:p w14:paraId="0FDD58E2" w14:textId="77777777" w:rsidR="001F6F1F" w:rsidRPr="001F6F1F" w:rsidRDefault="001F6F1F" w:rsidP="00282E0E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1F6F1F">
              <w:rPr>
                <w:rFonts w:ascii="Arial" w:hAnsi="Arial" w:cs="Arial"/>
                <w:bCs/>
              </w:rPr>
              <w:t xml:space="preserve">https://twitter.com/BUcareersweb </w:t>
            </w:r>
          </w:p>
          <w:p w14:paraId="39A78FCC" w14:textId="77777777" w:rsidR="001F6F1F" w:rsidRPr="001F6F1F" w:rsidRDefault="001F6F1F" w:rsidP="00282E0E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r w:rsidRPr="001F6F1F">
              <w:rPr>
                <w:rFonts w:ascii="Arial" w:hAnsi="Arial" w:cs="Arial"/>
              </w:rPr>
              <w:t>For career enquiries</w:t>
            </w:r>
          </w:p>
          <w:p w14:paraId="6C4459B3" w14:textId="77777777" w:rsidR="001F6F1F" w:rsidRPr="001F6F1F" w:rsidRDefault="00190454" w:rsidP="00282E0E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 w:line="276" w:lineRule="auto"/>
              <w:rPr>
                <w:rFonts w:ascii="Arial" w:hAnsi="Arial" w:cs="Arial"/>
                <w:bCs/>
              </w:rPr>
            </w:pPr>
            <w:hyperlink r:id="rId28" w:history="1">
              <w:r w:rsidR="001F6F1F" w:rsidRPr="001F6F1F">
                <w:rPr>
                  <w:rStyle w:val="Hyperlink"/>
                  <w:rFonts w:ascii="Arial" w:hAnsi="Arial" w:cs="Arial"/>
                  <w:bCs/>
                </w:rPr>
                <w:t>careers@bournemouth.ac.uk</w:t>
              </w:r>
            </w:hyperlink>
            <w:r w:rsidR="001F6F1F" w:rsidRPr="001F6F1F">
              <w:rPr>
                <w:rFonts w:ascii="Arial" w:hAnsi="Arial" w:cs="Arial"/>
                <w:bCs/>
              </w:rPr>
              <w:t xml:space="preserve"> 61663</w:t>
            </w:r>
          </w:p>
          <w:p w14:paraId="15322B01" w14:textId="77777777" w:rsidR="001F6F1F" w:rsidRPr="001F6F1F" w:rsidRDefault="001F6F1F" w:rsidP="00282E0E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 w:line="276" w:lineRule="auto"/>
              <w:rPr>
                <w:rFonts w:ascii="Arial" w:hAnsi="Arial" w:cs="Arial"/>
                <w:bCs/>
              </w:rPr>
            </w:pPr>
            <w:r w:rsidRPr="001F6F1F">
              <w:rPr>
                <w:rFonts w:ascii="Arial" w:hAnsi="Arial" w:cs="Arial"/>
                <w:bCs/>
              </w:rPr>
              <w:t>For employer enquiries</w:t>
            </w:r>
          </w:p>
          <w:p w14:paraId="40A88C52" w14:textId="77777777" w:rsidR="00011614" w:rsidRPr="00024FA4" w:rsidRDefault="00190454" w:rsidP="00282E0E">
            <w:pPr>
              <w:pStyle w:val="ListParagraph"/>
              <w:numPr>
                <w:ilvl w:val="0"/>
                <w:numId w:val="16"/>
              </w:num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hyperlink r:id="rId29" w:history="1">
              <w:r w:rsidR="001F6F1F" w:rsidRPr="001F6F1F">
                <w:rPr>
                  <w:rStyle w:val="Hyperlink"/>
                  <w:rFonts w:ascii="Arial" w:hAnsi="Arial" w:cs="Arial"/>
                  <w:bCs/>
                </w:rPr>
                <w:t>recruit@bournemouth.ac.uk</w:t>
              </w:r>
            </w:hyperlink>
            <w:r w:rsidR="001F6F1F" w:rsidRPr="001F6F1F">
              <w:rPr>
                <w:rFonts w:ascii="Arial" w:hAnsi="Arial" w:cs="Arial"/>
              </w:rPr>
              <w:t xml:space="preserve"> </w:t>
            </w:r>
            <w:r w:rsidR="001F6F1F" w:rsidRPr="001F6F1F">
              <w:rPr>
                <w:rFonts w:ascii="Arial" w:hAnsi="Arial" w:cs="Arial"/>
                <w:bCs/>
              </w:rPr>
              <w:t>61660</w:t>
            </w:r>
          </w:p>
          <w:p w14:paraId="1D1C0028" w14:textId="77777777" w:rsidR="00024FA4" w:rsidRPr="001F6F1F" w:rsidRDefault="00024FA4" w:rsidP="00024FA4">
            <w:pPr>
              <w:pStyle w:val="ListParagraph"/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  <w:tr w:rsidR="00011614" w14:paraId="0D3F559F" w14:textId="77777777" w:rsidTr="00011614">
        <w:tc>
          <w:tcPr>
            <w:tcW w:w="851" w:type="dxa"/>
          </w:tcPr>
          <w:p w14:paraId="3E960485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283" w:type="dxa"/>
          </w:tcPr>
          <w:p w14:paraId="1C38332B" w14:textId="77777777" w:rsidR="001F6F1F" w:rsidRDefault="001F6F1F" w:rsidP="00282E0E">
            <w:p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Innovation in pedagogy and assessment</w:t>
            </w:r>
          </w:p>
          <w:p w14:paraId="330FABB9" w14:textId="77777777" w:rsidR="00024FA4" w:rsidRPr="00011614" w:rsidRDefault="00024FA4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7B3BAD66" w14:textId="77777777" w:rsidR="001F6F1F" w:rsidRPr="00011614" w:rsidRDefault="001F6F1F" w:rsidP="00282E0E">
            <w:pPr>
              <w:numPr>
                <w:ilvl w:val="0"/>
                <w:numId w:val="1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 xml:space="preserve">Aims to enhance the student experience through innovative and creative approaches to learning and assessment </w:t>
            </w:r>
          </w:p>
          <w:p w14:paraId="3B78100D" w14:textId="77777777" w:rsidR="001F6F1F" w:rsidRPr="00011614" w:rsidRDefault="001F6F1F" w:rsidP="00282E0E">
            <w:pPr>
              <w:numPr>
                <w:ilvl w:val="0"/>
                <w:numId w:val="1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By working with staff and students to develop and disseminate new ideas and current successes</w:t>
            </w:r>
          </w:p>
          <w:p w14:paraId="080C8F14" w14:textId="77777777" w:rsidR="00011614" w:rsidRPr="00024FA4" w:rsidRDefault="001F6F1F" w:rsidP="00282E0E">
            <w:pPr>
              <w:numPr>
                <w:ilvl w:val="0"/>
                <w:numId w:val="1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And offering workshops and consultations on themes identified by teams and departments and by students</w:t>
            </w:r>
          </w:p>
          <w:p w14:paraId="64D9A943" w14:textId="77777777" w:rsidR="00024FA4" w:rsidRPr="001F6F1F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011614" w14:paraId="1820803D" w14:textId="77777777" w:rsidTr="00011614">
        <w:tc>
          <w:tcPr>
            <w:tcW w:w="851" w:type="dxa"/>
          </w:tcPr>
          <w:p w14:paraId="51C465EA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83" w:type="dxa"/>
          </w:tcPr>
          <w:p w14:paraId="7686A1D7" w14:textId="77777777" w:rsidR="001F6F1F" w:rsidRDefault="001F6F1F" w:rsidP="00282E0E">
            <w:p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Technology enhanced learning</w:t>
            </w:r>
          </w:p>
          <w:p w14:paraId="25FB9B29" w14:textId="77777777" w:rsidR="00024FA4" w:rsidRPr="00011614" w:rsidRDefault="00024FA4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407C36A8" w14:textId="77777777" w:rsidR="001F6F1F" w:rsidRPr="00011614" w:rsidRDefault="001F6F1F" w:rsidP="00282E0E">
            <w:pPr>
              <w:numPr>
                <w:ilvl w:val="0"/>
                <w:numId w:val="1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Inspirational teaching using technology</w:t>
            </w:r>
          </w:p>
          <w:p w14:paraId="78499ECC" w14:textId="77777777" w:rsidR="001F6F1F" w:rsidRPr="00011614" w:rsidRDefault="001F6F1F" w:rsidP="00282E0E">
            <w:pPr>
              <w:numPr>
                <w:ilvl w:val="0"/>
                <w:numId w:val="1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TEL Toolkit</w:t>
            </w:r>
          </w:p>
          <w:p w14:paraId="3B5DFB29" w14:textId="77777777" w:rsidR="001F6F1F" w:rsidRPr="00011614" w:rsidRDefault="001F6F1F" w:rsidP="00282E0E">
            <w:pPr>
              <w:numPr>
                <w:ilvl w:val="0"/>
                <w:numId w:val="1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Communities of practice</w:t>
            </w:r>
          </w:p>
          <w:p w14:paraId="1F7921E6" w14:textId="77777777" w:rsidR="001F6F1F" w:rsidRPr="00011614" w:rsidRDefault="001F6F1F" w:rsidP="00282E0E">
            <w:pPr>
              <w:numPr>
                <w:ilvl w:val="0"/>
                <w:numId w:val="1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 xml:space="preserve">Digital skills self-assessment </w:t>
            </w:r>
          </w:p>
          <w:p w14:paraId="05162B68" w14:textId="77777777" w:rsidR="00011614" w:rsidRPr="00024FA4" w:rsidRDefault="001F6F1F" w:rsidP="00282E0E">
            <w:pPr>
              <w:numPr>
                <w:ilvl w:val="0"/>
                <w:numId w:val="1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TEL Strategy Forum</w:t>
            </w:r>
            <w:r w:rsidRPr="00011614">
              <w:rPr>
                <w:rFonts w:ascii="Arial" w:hAnsi="Arial" w:cs="Arial"/>
                <w:lang w:val="en-US"/>
              </w:rPr>
              <w:tab/>
            </w:r>
            <w:r w:rsidRPr="00011614">
              <w:rPr>
                <w:rFonts w:ascii="Arial" w:hAnsi="Arial" w:cs="Arial"/>
                <w:lang w:val="en-US"/>
              </w:rPr>
              <w:tab/>
            </w:r>
          </w:p>
          <w:p w14:paraId="3E8BE6C2" w14:textId="77777777" w:rsidR="00024FA4" w:rsidRPr="001F6F1F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011614" w14:paraId="7DDD166E" w14:textId="77777777" w:rsidTr="00011614">
        <w:tc>
          <w:tcPr>
            <w:tcW w:w="851" w:type="dxa"/>
          </w:tcPr>
          <w:p w14:paraId="31E45CE2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283" w:type="dxa"/>
          </w:tcPr>
          <w:p w14:paraId="20CC10D6" w14:textId="77777777" w:rsidR="00011614" w:rsidRDefault="001F6F1F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Toolkit</w:t>
            </w:r>
          </w:p>
          <w:p w14:paraId="4FAEA733" w14:textId="77777777" w:rsidR="00024FA4" w:rsidRDefault="00024FA4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7A5137F9" w14:textId="77777777" w:rsidR="00024FA4" w:rsidRDefault="00190454" w:rsidP="00024FA4">
            <w:pPr>
              <w:pStyle w:val="ListParagraph"/>
              <w:numPr>
                <w:ilvl w:val="0"/>
                <w:numId w:val="39"/>
              </w:numPr>
              <w:spacing w:before="20" w:after="20"/>
              <w:rPr>
                <w:rFonts w:ascii="Arial" w:hAnsi="Arial" w:cs="Arial"/>
              </w:rPr>
            </w:pPr>
            <w:hyperlink r:id="rId30" w:history="1">
              <w:r w:rsidR="00024FA4" w:rsidRPr="00C17D54">
                <w:rPr>
                  <w:rStyle w:val="Hyperlink"/>
                  <w:rFonts w:ascii="Arial" w:hAnsi="Arial" w:cs="Arial"/>
                </w:rPr>
                <w:t>http://www.bournemouth.ac.uk/tel-toolkit</w:t>
              </w:r>
            </w:hyperlink>
            <w:r w:rsidR="00024FA4">
              <w:rPr>
                <w:rFonts w:ascii="Arial" w:hAnsi="Arial" w:cs="Arial"/>
              </w:rPr>
              <w:t xml:space="preserve"> </w:t>
            </w:r>
          </w:p>
          <w:p w14:paraId="18DD539B" w14:textId="77777777" w:rsidR="00024FA4" w:rsidRPr="00024FA4" w:rsidRDefault="00024FA4" w:rsidP="00024FA4">
            <w:pPr>
              <w:pStyle w:val="ListParagraph"/>
              <w:spacing w:before="20" w:after="20"/>
              <w:rPr>
                <w:rFonts w:ascii="Arial" w:hAnsi="Arial" w:cs="Arial"/>
              </w:rPr>
            </w:pPr>
          </w:p>
        </w:tc>
      </w:tr>
      <w:tr w:rsidR="00011614" w14:paraId="6F55C533" w14:textId="77777777" w:rsidTr="00011614">
        <w:tc>
          <w:tcPr>
            <w:tcW w:w="851" w:type="dxa"/>
          </w:tcPr>
          <w:p w14:paraId="25B271D9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283" w:type="dxa"/>
          </w:tcPr>
          <w:p w14:paraId="49C65D49" w14:textId="77777777" w:rsidR="00011614" w:rsidRDefault="001F6F1F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skills self-assessment</w:t>
            </w:r>
          </w:p>
          <w:p w14:paraId="59F58FFC" w14:textId="77777777" w:rsidR="00024FA4" w:rsidRDefault="00024FA4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3CA1A7EA" w14:textId="77777777" w:rsidR="00024FA4" w:rsidRPr="00024FA4" w:rsidRDefault="00024FA4" w:rsidP="00024FA4">
            <w:pPr>
              <w:pStyle w:val="ListParagraph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Allows staff to assess the levels of confidence over a range of tools and digital skills</w:t>
            </w:r>
            <w:r w:rsidRPr="00024FA4">
              <w:rPr>
                <w:rFonts w:ascii="Arial" w:hAnsi="Arial" w:cs="Arial"/>
                <w:lang w:val="en-US"/>
              </w:rPr>
              <w:tab/>
            </w:r>
          </w:p>
          <w:p w14:paraId="20B38F08" w14:textId="77777777" w:rsidR="00024FA4" w:rsidRDefault="00190454" w:rsidP="00024FA4">
            <w:pPr>
              <w:pStyle w:val="ListParagraph"/>
              <w:numPr>
                <w:ilvl w:val="0"/>
                <w:numId w:val="38"/>
              </w:numPr>
              <w:spacing w:before="20" w:after="20"/>
              <w:rPr>
                <w:rFonts w:ascii="Arial" w:hAnsi="Arial" w:cs="Arial"/>
              </w:rPr>
            </w:pPr>
            <w:hyperlink r:id="rId31" w:history="1">
              <w:r w:rsidR="00024FA4" w:rsidRPr="00C17D54">
                <w:rPr>
                  <w:rStyle w:val="Hyperlink"/>
                  <w:rFonts w:ascii="Arial" w:hAnsi="Arial" w:cs="Arial"/>
                </w:rPr>
                <w:t>https://bournemouth.onlinesurveys.ac.uk/digital-skills</w:t>
              </w:r>
            </w:hyperlink>
            <w:r w:rsidR="00024FA4">
              <w:rPr>
                <w:rFonts w:ascii="Arial" w:hAnsi="Arial" w:cs="Arial"/>
              </w:rPr>
              <w:t xml:space="preserve"> </w:t>
            </w:r>
          </w:p>
          <w:p w14:paraId="2382E346" w14:textId="77777777" w:rsidR="00024FA4" w:rsidRPr="00024FA4" w:rsidRDefault="00024FA4" w:rsidP="00024FA4">
            <w:pPr>
              <w:pStyle w:val="ListParagraph"/>
              <w:spacing w:before="20" w:after="20"/>
              <w:rPr>
                <w:rFonts w:ascii="Arial" w:hAnsi="Arial" w:cs="Arial"/>
              </w:rPr>
            </w:pPr>
          </w:p>
        </w:tc>
      </w:tr>
      <w:tr w:rsidR="00011614" w14:paraId="6137B84E" w14:textId="77777777" w:rsidTr="00011614">
        <w:tc>
          <w:tcPr>
            <w:tcW w:w="851" w:type="dxa"/>
          </w:tcPr>
          <w:p w14:paraId="487B2E63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283" w:type="dxa"/>
          </w:tcPr>
          <w:p w14:paraId="38AF655B" w14:textId="77777777" w:rsidR="001F6F1F" w:rsidRDefault="001F6F1F" w:rsidP="00024FA4">
            <w:pPr>
              <w:tabs>
                <w:tab w:val="left" w:pos="6990"/>
              </w:tabs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All themes are underpinned by student engagement &amp; co-creation</w:t>
            </w:r>
            <w:r w:rsidR="00024FA4">
              <w:rPr>
                <w:rFonts w:ascii="Arial" w:hAnsi="Arial" w:cs="Arial"/>
                <w:lang w:val="en-US"/>
              </w:rPr>
              <w:tab/>
            </w:r>
          </w:p>
          <w:p w14:paraId="3BD02249" w14:textId="77777777" w:rsidR="00024FA4" w:rsidRPr="00011614" w:rsidRDefault="00024FA4" w:rsidP="00024FA4">
            <w:pPr>
              <w:tabs>
                <w:tab w:val="left" w:pos="6990"/>
              </w:tabs>
              <w:spacing w:before="20" w:after="20" w:line="276" w:lineRule="auto"/>
              <w:rPr>
                <w:rFonts w:ascii="Arial" w:hAnsi="Arial" w:cs="Arial"/>
              </w:rPr>
            </w:pPr>
          </w:p>
          <w:p w14:paraId="3AC01646" w14:textId="77777777" w:rsidR="006E7A73" w:rsidRPr="00011614" w:rsidRDefault="006E7A73" w:rsidP="00282E0E">
            <w:pPr>
              <w:numPr>
                <w:ilvl w:val="0"/>
                <w:numId w:val="19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Students and staff work as partners to share ideas and develop best practice models for supporting Engagement and Co-creation</w:t>
            </w:r>
          </w:p>
          <w:p w14:paraId="76234767" w14:textId="77777777" w:rsidR="006E7A73" w:rsidRPr="00011614" w:rsidRDefault="006E7A73" w:rsidP="00282E0E">
            <w:pPr>
              <w:numPr>
                <w:ilvl w:val="0"/>
                <w:numId w:val="19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Enhance links between academic staff and SUBU to create tools for enhancing and evaluating student engagement and involvement in co-creation</w:t>
            </w:r>
          </w:p>
          <w:p w14:paraId="427741AA" w14:textId="77777777" w:rsidR="00011614" w:rsidRPr="00024FA4" w:rsidRDefault="006E7A73" w:rsidP="00282E0E">
            <w:pPr>
              <w:numPr>
                <w:ilvl w:val="0"/>
                <w:numId w:val="19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Build new opportunities for co-creation projects, their dissemination and evaluation.</w:t>
            </w:r>
          </w:p>
          <w:p w14:paraId="741EEB59" w14:textId="77777777" w:rsidR="00024FA4" w:rsidRPr="006E7A73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011614" w14:paraId="0091A842" w14:textId="77777777" w:rsidTr="00011614">
        <w:tc>
          <w:tcPr>
            <w:tcW w:w="851" w:type="dxa"/>
          </w:tcPr>
          <w:p w14:paraId="31A675A8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8283" w:type="dxa"/>
          </w:tcPr>
          <w:p w14:paraId="59FC8865" w14:textId="77777777" w:rsidR="006E7A73" w:rsidRDefault="006E7A73" w:rsidP="00282E0E">
            <w:p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Vision4Learning initiative</w:t>
            </w:r>
          </w:p>
          <w:p w14:paraId="480966C7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2BB8C333" w14:textId="77777777" w:rsidR="006E7A73" w:rsidRPr="00011614" w:rsidRDefault="006E7A73" w:rsidP="00282E0E">
            <w:pPr>
              <w:numPr>
                <w:ilvl w:val="0"/>
                <w:numId w:val="2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Strategic review of technology such as myBU and the support provided for academics in using technology in learning</w:t>
            </w:r>
          </w:p>
          <w:p w14:paraId="6A254C5F" w14:textId="77777777" w:rsidR="006E7A73" w:rsidRPr="006E7A73" w:rsidRDefault="006E7A73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  <w:lang w:val="en-US"/>
              </w:rPr>
              <w:t xml:space="preserve">     </w:t>
            </w:r>
            <w:r w:rsidRPr="006E7A73">
              <w:rPr>
                <w:rFonts w:ascii="Arial" w:hAnsi="Arial" w:cs="Arial"/>
                <w:bCs/>
                <w:i/>
                <w:iCs/>
                <w:lang w:val="en-US"/>
              </w:rPr>
              <w:t>To learn more or to get involved:</w:t>
            </w:r>
          </w:p>
          <w:p w14:paraId="33EFD857" w14:textId="77777777" w:rsidR="006E7A73" w:rsidRPr="00011614" w:rsidRDefault="006E7A73" w:rsidP="00282E0E">
            <w:pPr>
              <w:numPr>
                <w:ilvl w:val="0"/>
                <w:numId w:val="20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Look out for regular drop-in sessions advertised on the staff intranet </w:t>
            </w:r>
          </w:p>
          <w:p w14:paraId="134B56CD" w14:textId="77777777" w:rsidR="006E7A73" w:rsidRPr="00011614" w:rsidRDefault="006E7A73" w:rsidP="00282E0E">
            <w:pPr>
              <w:numPr>
                <w:ilvl w:val="0"/>
                <w:numId w:val="20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 xml:space="preserve">Send an email to </w:t>
            </w:r>
            <w:hyperlink r:id="rId32" w:history="1">
              <w:r w:rsidRPr="00011614">
                <w:rPr>
                  <w:rStyle w:val="Hyperlink"/>
                  <w:rFonts w:ascii="Arial" w:hAnsi="Arial" w:cs="Arial"/>
                  <w:lang w:val="en-US"/>
                </w:rPr>
                <w:t>V4L@bournemouth.ac.uk</w:t>
              </w:r>
            </w:hyperlink>
          </w:p>
          <w:p w14:paraId="4C4DBE1B" w14:textId="77777777" w:rsidR="00011614" w:rsidRPr="00024FA4" w:rsidRDefault="006E7A73" w:rsidP="00282E0E">
            <w:pPr>
              <w:numPr>
                <w:ilvl w:val="0"/>
                <w:numId w:val="20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Contact Gelareh Roushan or David Biggins for further information</w:t>
            </w:r>
          </w:p>
          <w:p w14:paraId="5D82DE29" w14:textId="77777777" w:rsidR="00024FA4" w:rsidRPr="006E7A73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011614" w14:paraId="6BDA84C2" w14:textId="77777777" w:rsidTr="00011614">
        <w:tc>
          <w:tcPr>
            <w:tcW w:w="851" w:type="dxa"/>
          </w:tcPr>
          <w:p w14:paraId="6EF0ABE3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83" w:type="dxa"/>
          </w:tcPr>
          <w:p w14:paraId="21FF2159" w14:textId="77777777" w:rsidR="006E7A73" w:rsidRDefault="006E7A73" w:rsidP="00282E0E">
            <w:p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Peer-assisted learning (PAL)</w:t>
            </w:r>
          </w:p>
          <w:p w14:paraId="53AF1857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7F45A69B" w14:textId="77777777" w:rsidR="006E7A73" w:rsidRPr="00011614" w:rsidRDefault="006E7A73" w:rsidP="00282E0E">
            <w:pPr>
              <w:numPr>
                <w:ilvl w:val="0"/>
                <w:numId w:val="2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Scheme started in 2001</w:t>
            </w:r>
          </w:p>
          <w:p w14:paraId="2E1582D1" w14:textId="77777777" w:rsidR="006E7A73" w:rsidRPr="00011614" w:rsidRDefault="006E7A73" w:rsidP="00282E0E">
            <w:pPr>
              <w:numPr>
                <w:ilvl w:val="0"/>
                <w:numId w:val="2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Fosters cross-year support between students on the same course</w:t>
            </w:r>
          </w:p>
          <w:p w14:paraId="0A48652B" w14:textId="77777777" w:rsidR="006E7A73" w:rsidRPr="00011614" w:rsidRDefault="006E7A73" w:rsidP="00282E0E">
            <w:pPr>
              <w:numPr>
                <w:ilvl w:val="0"/>
                <w:numId w:val="2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Students to support each other and to learn collaboratively</w:t>
            </w:r>
          </w:p>
          <w:p w14:paraId="165DE2EA" w14:textId="77777777" w:rsidR="006E7A73" w:rsidRPr="00011614" w:rsidRDefault="006E7A73" w:rsidP="00282E0E">
            <w:pPr>
              <w:numPr>
                <w:ilvl w:val="0"/>
                <w:numId w:val="2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Guided by trained students (PAL Leaders)</w:t>
            </w:r>
          </w:p>
          <w:p w14:paraId="2AD6D8A4" w14:textId="77777777" w:rsidR="00011614" w:rsidRPr="00024FA4" w:rsidRDefault="006E7A73" w:rsidP="00282E0E">
            <w:pPr>
              <w:numPr>
                <w:ilvl w:val="0"/>
                <w:numId w:val="2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Ex Level H PAL Leaders advise/support Level I students</w:t>
            </w:r>
          </w:p>
          <w:p w14:paraId="0F41D6CF" w14:textId="77777777" w:rsidR="00024FA4" w:rsidRPr="006E7A73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011614" w14:paraId="2964F1BB" w14:textId="77777777" w:rsidTr="00011614">
        <w:tc>
          <w:tcPr>
            <w:tcW w:w="851" w:type="dxa"/>
          </w:tcPr>
          <w:p w14:paraId="39240435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83" w:type="dxa"/>
          </w:tcPr>
          <w:p w14:paraId="35C2374D" w14:textId="77777777" w:rsidR="006E7A73" w:rsidRDefault="006E7A73" w:rsidP="00282E0E">
            <w:p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Teach@BU</w:t>
            </w:r>
          </w:p>
          <w:p w14:paraId="76D05AD6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3239CA17" w14:textId="77777777" w:rsidR="006E7A73" w:rsidRPr="00011614" w:rsidRDefault="006E7A73" w:rsidP="00282E0E">
            <w:pPr>
              <w:numPr>
                <w:ilvl w:val="0"/>
                <w:numId w:val="30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Accredited scheme (HE teaching qualification (</w:t>
            </w:r>
            <w:hyperlink r:id="rId33" w:history="1">
              <w:r w:rsidRPr="00011614">
                <w:rPr>
                  <w:rStyle w:val="Hyperlink"/>
                  <w:rFonts w:ascii="Arial" w:hAnsi="Arial" w:cs="Arial"/>
                  <w:lang w:val="en-US"/>
                </w:rPr>
                <w:t>NTFS</w:t>
              </w:r>
            </w:hyperlink>
            <w:r w:rsidRPr="00011614">
              <w:rPr>
                <w:rFonts w:ascii="Arial" w:hAnsi="Arial" w:cs="Arial"/>
                <w:lang w:val="en-US"/>
              </w:rPr>
              <w:t>) and/or HEA recognition) enabling BU to demonstrate</w:t>
            </w:r>
          </w:p>
          <w:p w14:paraId="6E0AA20E" w14:textId="77777777" w:rsidR="006E7A73" w:rsidRPr="00011614" w:rsidRDefault="006E7A73" w:rsidP="00282E0E">
            <w:pPr>
              <w:numPr>
                <w:ilvl w:val="1"/>
                <w:numId w:val="30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Commitment to excellent education</w:t>
            </w:r>
          </w:p>
          <w:p w14:paraId="28F7DACA" w14:textId="77777777" w:rsidR="00011614" w:rsidRPr="00024FA4" w:rsidRDefault="006E7A73" w:rsidP="00282E0E">
            <w:pPr>
              <w:numPr>
                <w:ilvl w:val="1"/>
                <w:numId w:val="30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Support/recognition of staff in the design, delivery and leadership of teaching and learning</w:t>
            </w:r>
          </w:p>
          <w:p w14:paraId="479139D8" w14:textId="77777777" w:rsidR="00024FA4" w:rsidRPr="006E7A73" w:rsidRDefault="00024FA4" w:rsidP="00024FA4">
            <w:pPr>
              <w:spacing w:before="20" w:after="20" w:line="276" w:lineRule="auto"/>
              <w:ind w:left="1440"/>
              <w:rPr>
                <w:rFonts w:ascii="Arial" w:hAnsi="Arial" w:cs="Arial"/>
              </w:rPr>
            </w:pPr>
          </w:p>
        </w:tc>
      </w:tr>
      <w:tr w:rsidR="00011614" w14:paraId="599A3C73" w14:textId="77777777" w:rsidTr="00011614">
        <w:tc>
          <w:tcPr>
            <w:tcW w:w="851" w:type="dxa"/>
          </w:tcPr>
          <w:p w14:paraId="209A59BE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83" w:type="dxa"/>
          </w:tcPr>
          <w:p w14:paraId="5C719A73" w14:textId="77777777" w:rsidR="006E7A73" w:rsidRDefault="006E7A73" w:rsidP="00282E0E">
            <w:p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Grow@BU</w:t>
            </w:r>
          </w:p>
          <w:p w14:paraId="0D3F121C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47A677F7" w14:textId="77777777" w:rsidR="006E7A73" w:rsidRPr="00011614" w:rsidRDefault="006E7A73" w:rsidP="00282E0E">
            <w:pPr>
              <w:numPr>
                <w:ilvl w:val="0"/>
                <w:numId w:val="24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Enables students to reach their full potential, academically, socially and personally</w:t>
            </w:r>
          </w:p>
          <w:p w14:paraId="5855169F" w14:textId="77777777" w:rsidR="006E7A73" w:rsidRPr="00011614" w:rsidRDefault="006E7A73" w:rsidP="00282E0E">
            <w:pPr>
              <w:numPr>
                <w:ilvl w:val="0"/>
                <w:numId w:val="24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Incorporates developmental opportunities and mechanisms from across the university</w:t>
            </w:r>
          </w:p>
          <w:p w14:paraId="5351AE13" w14:textId="77777777" w:rsidR="006E7A73" w:rsidRPr="00011614" w:rsidRDefault="006E7A73" w:rsidP="00282E0E">
            <w:pPr>
              <w:numPr>
                <w:ilvl w:val="0"/>
                <w:numId w:val="24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Supports students from widening participation (WP) backgrounds to succeed at university</w:t>
            </w:r>
          </w:p>
          <w:p w14:paraId="7F8FE059" w14:textId="77777777" w:rsidR="00011614" w:rsidRPr="00024FA4" w:rsidRDefault="006E7A73" w:rsidP="00282E0E">
            <w:pPr>
              <w:numPr>
                <w:ilvl w:val="0"/>
                <w:numId w:val="24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 xml:space="preserve">Provides guidance material on a range of coaching tools and techniques </w:t>
            </w:r>
          </w:p>
          <w:p w14:paraId="4D9EA12E" w14:textId="77777777" w:rsidR="00024FA4" w:rsidRPr="006E7A73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011614" w14:paraId="1A7A17F1" w14:textId="77777777" w:rsidTr="00011614">
        <w:tc>
          <w:tcPr>
            <w:tcW w:w="851" w:type="dxa"/>
          </w:tcPr>
          <w:p w14:paraId="0D0DE059" w14:textId="77777777" w:rsidR="00011614" w:rsidRDefault="00011614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83" w:type="dxa"/>
          </w:tcPr>
          <w:p w14:paraId="68645E44" w14:textId="77777777" w:rsidR="006E7A73" w:rsidRPr="00011614" w:rsidRDefault="006E7A73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Succeed at BU</w:t>
            </w:r>
          </w:p>
          <w:p w14:paraId="6D814FC9" w14:textId="77777777" w:rsidR="006E7A73" w:rsidRPr="00011614" w:rsidRDefault="006E7A73" w:rsidP="00282E0E">
            <w:pPr>
              <w:numPr>
                <w:ilvl w:val="0"/>
                <w:numId w:val="25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Working group focusing on student success</w:t>
            </w:r>
          </w:p>
          <w:p w14:paraId="14DEC03E" w14:textId="77777777" w:rsidR="006E7A73" w:rsidRPr="00011614" w:rsidRDefault="006E7A73" w:rsidP="00282E0E">
            <w:pPr>
              <w:numPr>
                <w:ilvl w:val="0"/>
                <w:numId w:val="25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Initially aimed at the student induction process</w:t>
            </w:r>
          </w:p>
          <w:p w14:paraId="4081C57E" w14:textId="77777777" w:rsidR="00011614" w:rsidRPr="00024FA4" w:rsidRDefault="006E7A73" w:rsidP="00282E0E">
            <w:pPr>
              <w:numPr>
                <w:ilvl w:val="0"/>
                <w:numId w:val="25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  <w:lang w:val="en-US"/>
              </w:rPr>
              <w:t>Further initiatives in the pipeline …</w:t>
            </w:r>
          </w:p>
          <w:p w14:paraId="4D824ABD" w14:textId="77777777" w:rsidR="00024FA4" w:rsidRPr="006E7A73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E7A73" w14:paraId="19430BD5" w14:textId="77777777" w:rsidTr="00011614">
        <w:tc>
          <w:tcPr>
            <w:tcW w:w="851" w:type="dxa"/>
          </w:tcPr>
          <w:p w14:paraId="58F545E0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8283" w:type="dxa"/>
          </w:tcPr>
          <w:p w14:paraId="54868D99" w14:textId="77777777" w:rsidR="006E7A73" w:rsidRDefault="006E7A73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Service Excellence</w:t>
            </w:r>
          </w:p>
          <w:p w14:paraId="48F2FDA6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2CF9A5B1" w14:textId="77777777" w:rsidR="006E7A73" w:rsidRPr="00011614" w:rsidRDefault="006E7A73" w:rsidP="00282E0E">
            <w:pPr>
              <w:numPr>
                <w:ilvl w:val="0"/>
                <w:numId w:val="2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At the heart of CEL</w:t>
            </w:r>
          </w:p>
          <w:p w14:paraId="00564FB8" w14:textId="77777777" w:rsidR="006E7A73" w:rsidRPr="00011614" w:rsidRDefault="006E7A73" w:rsidP="00282E0E">
            <w:pPr>
              <w:numPr>
                <w:ilvl w:val="0"/>
                <w:numId w:val="2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Fuses academic innovation and service excellence</w:t>
            </w:r>
          </w:p>
          <w:p w14:paraId="0A3D0636" w14:textId="77777777" w:rsidR="006E7A73" w:rsidRDefault="006E7A73" w:rsidP="00282E0E">
            <w:pPr>
              <w:numPr>
                <w:ilvl w:val="0"/>
                <w:numId w:val="2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Fosters a learning community built on high standards</w:t>
            </w:r>
          </w:p>
          <w:p w14:paraId="6223FA37" w14:textId="77777777" w:rsidR="00024FA4" w:rsidRPr="006E7A73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E7A73" w14:paraId="5588D733" w14:textId="77777777" w:rsidTr="00011614">
        <w:tc>
          <w:tcPr>
            <w:tcW w:w="851" w:type="dxa"/>
          </w:tcPr>
          <w:p w14:paraId="3C29983C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83" w:type="dxa"/>
          </w:tcPr>
          <w:p w14:paraId="22C215EF" w14:textId="77777777" w:rsidR="006E7A73" w:rsidRDefault="006E7A73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Research</w:t>
            </w:r>
          </w:p>
          <w:p w14:paraId="0AD02707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6E75E9AB" w14:textId="77777777" w:rsidR="006E7A73" w:rsidRPr="00011614" w:rsidRDefault="006E7A73" w:rsidP="00282E0E">
            <w:pPr>
              <w:numPr>
                <w:ilvl w:val="0"/>
                <w:numId w:val="2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 xml:space="preserve">Pedagogic Research </w:t>
            </w:r>
          </w:p>
          <w:p w14:paraId="3C9232D1" w14:textId="77777777" w:rsidR="006E7A73" w:rsidRPr="00011614" w:rsidRDefault="006E7A73" w:rsidP="00282E0E">
            <w:pPr>
              <w:numPr>
                <w:ilvl w:val="0"/>
                <w:numId w:val="2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Collaborate inside and outside BU</w:t>
            </w:r>
          </w:p>
          <w:p w14:paraId="4FB452C4" w14:textId="77777777" w:rsidR="006E7A73" w:rsidRPr="00011614" w:rsidRDefault="006E7A73" w:rsidP="00282E0E">
            <w:pPr>
              <w:numPr>
                <w:ilvl w:val="0"/>
                <w:numId w:val="2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Peer review and publish your work</w:t>
            </w:r>
          </w:p>
          <w:p w14:paraId="53D8170C" w14:textId="77777777" w:rsidR="006E7A73" w:rsidRPr="00011614" w:rsidRDefault="006E7A73" w:rsidP="00282E0E">
            <w:pPr>
              <w:numPr>
                <w:ilvl w:val="0"/>
                <w:numId w:val="2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 xml:space="preserve">Embed the work of the CEL and position  BU as a leading centre for excellence in teaching and learning </w:t>
            </w:r>
          </w:p>
          <w:p w14:paraId="23F90C24" w14:textId="77777777" w:rsidR="006E7A73" w:rsidRPr="00011614" w:rsidRDefault="006E7A73" w:rsidP="00282E0E">
            <w:pPr>
              <w:numPr>
                <w:ilvl w:val="0"/>
                <w:numId w:val="2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Two post doc research fellows to work with you: Marcellus Mbah, Jacqueline Priego</w:t>
            </w:r>
          </w:p>
          <w:p w14:paraId="24538052" w14:textId="77777777" w:rsidR="006E7A73" w:rsidRPr="00024FA4" w:rsidRDefault="006E7A73" w:rsidP="00282E0E">
            <w:pPr>
              <w:pStyle w:val="ListParagraph"/>
              <w:numPr>
                <w:ilvl w:val="0"/>
                <w:numId w:val="27"/>
              </w:num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6E7A73">
              <w:rPr>
                <w:rFonts w:ascii="Arial" w:hAnsi="Arial" w:cs="Arial"/>
              </w:rPr>
              <w:t>SURE conference (student undergraduate research excellence, March 2</w:t>
            </w:r>
            <w:r w:rsidRPr="006E7A73">
              <w:rPr>
                <w:rFonts w:ascii="Arial" w:hAnsi="Arial" w:cs="Arial"/>
                <w:vertAlign w:val="superscript"/>
              </w:rPr>
              <w:t>nd</w:t>
            </w:r>
            <w:r w:rsidRPr="006E7A73">
              <w:rPr>
                <w:rFonts w:ascii="Arial" w:hAnsi="Arial" w:cs="Arial"/>
              </w:rPr>
              <w:t xml:space="preserve"> 2016)</w:t>
            </w:r>
          </w:p>
          <w:p w14:paraId="326E88F4" w14:textId="77777777" w:rsidR="00024FA4" w:rsidRPr="006E7A73" w:rsidRDefault="00024FA4" w:rsidP="00024FA4">
            <w:pPr>
              <w:pStyle w:val="ListParagraph"/>
              <w:spacing w:before="20" w:after="2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7A73" w14:paraId="43FD6D4C" w14:textId="77777777" w:rsidTr="00011614">
        <w:tc>
          <w:tcPr>
            <w:tcW w:w="851" w:type="dxa"/>
          </w:tcPr>
          <w:p w14:paraId="7DB4A234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283" w:type="dxa"/>
          </w:tcPr>
          <w:p w14:paraId="15BFAD90" w14:textId="77777777" w:rsidR="006E7A73" w:rsidRDefault="006E7A73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Funded projects</w:t>
            </w:r>
          </w:p>
          <w:p w14:paraId="75722CC6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382CA25D" w14:textId="77777777" w:rsidR="006E7A73" w:rsidRPr="00011614" w:rsidRDefault="006E7A73" w:rsidP="00282E0E">
            <w:pPr>
              <w:numPr>
                <w:ilvl w:val="0"/>
                <w:numId w:val="2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Funding for projects aligned to CEL</w:t>
            </w:r>
          </w:p>
          <w:p w14:paraId="235D9C22" w14:textId="77777777" w:rsidR="006E7A73" w:rsidRPr="00011614" w:rsidRDefault="006E7A73" w:rsidP="00282E0E">
            <w:pPr>
              <w:numPr>
                <w:ilvl w:val="0"/>
                <w:numId w:val="2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Learning and Teaching Fellows</w:t>
            </w:r>
          </w:p>
          <w:p w14:paraId="593B8FBA" w14:textId="77777777" w:rsidR="006E7A73" w:rsidRPr="00011614" w:rsidRDefault="006E7A73" w:rsidP="00282E0E">
            <w:pPr>
              <w:numPr>
                <w:ilvl w:val="1"/>
                <w:numId w:val="2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Closed Nov 15</w:t>
            </w:r>
          </w:p>
          <w:p w14:paraId="5D05C86E" w14:textId="77777777" w:rsidR="006E7A73" w:rsidRPr="00011614" w:rsidRDefault="006E7A73" w:rsidP="00282E0E">
            <w:pPr>
              <w:numPr>
                <w:ilvl w:val="0"/>
                <w:numId w:val="2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FIF</w:t>
            </w:r>
          </w:p>
          <w:p w14:paraId="41E71973" w14:textId="77777777" w:rsidR="006E7A73" w:rsidRPr="00011614" w:rsidRDefault="006E7A73" w:rsidP="00282E0E">
            <w:pPr>
              <w:numPr>
                <w:ilvl w:val="1"/>
                <w:numId w:val="2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Closed Nov 15</w:t>
            </w:r>
          </w:p>
          <w:p w14:paraId="59C8236C" w14:textId="77777777" w:rsidR="006E7A73" w:rsidRPr="00011614" w:rsidRDefault="006E7A73" w:rsidP="00282E0E">
            <w:pPr>
              <w:numPr>
                <w:ilvl w:val="0"/>
                <w:numId w:val="28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Student co-creation projects</w:t>
            </w:r>
          </w:p>
          <w:p w14:paraId="6E03CD7C" w14:textId="77777777" w:rsidR="006E7A73" w:rsidRPr="00024FA4" w:rsidRDefault="006E7A73" w:rsidP="00282E0E">
            <w:pPr>
              <w:pStyle w:val="ListParagraph"/>
              <w:numPr>
                <w:ilvl w:val="0"/>
                <w:numId w:val="28"/>
              </w:num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6E7A73">
              <w:rPr>
                <w:rFonts w:ascii="Arial" w:hAnsi="Arial" w:cs="Arial"/>
              </w:rPr>
              <w:t>Next call Nov 15.  Workshops Dec 15</w:t>
            </w:r>
          </w:p>
          <w:p w14:paraId="22EEF36D" w14:textId="77777777" w:rsidR="00024FA4" w:rsidRPr="006E7A73" w:rsidRDefault="00024FA4" w:rsidP="00024FA4">
            <w:pPr>
              <w:pStyle w:val="ListParagraph"/>
              <w:spacing w:before="20" w:after="2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6E7A73" w14:paraId="098DF622" w14:textId="77777777" w:rsidTr="00011614">
        <w:tc>
          <w:tcPr>
            <w:tcW w:w="851" w:type="dxa"/>
          </w:tcPr>
          <w:p w14:paraId="6C56C822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283" w:type="dxa"/>
          </w:tcPr>
          <w:p w14:paraId="5848C426" w14:textId="77777777" w:rsidR="00282E0E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REF2020</w:t>
            </w:r>
          </w:p>
          <w:p w14:paraId="7A99D31F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7A454CFC" w14:textId="77777777" w:rsidR="00282E0E" w:rsidRPr="00011614" w:rsidRDefault="00282E0E" w:rsidP="00282E0E">
            <w:pPr>
              <w:numPr>
                <w:ilvl w:val="0"/>
                <w:numId w:val="3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Co-convened by CEL</w:t>
            </w:r>
          </w:p>
          <w:p w14:paraId="4FA76225" w14:textId="77777777" w:rsidR="00282E0E" w:rsidRPr="00011614" w:rsidRDefault="00282E0E" w:rsidP="00282E0E">
            <w:pPr>
              <w:numPr>
                <w:ilvl w:val="0"/>
                <w:numId w:val="3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Planning early for REF2020</w:t>
            </w:r>
          </w:p>
          <w:p w14:paraId="636D165B" w14:textId="77777777" w:rsidR="00282E0E" w:rsidRPr="00011614" w:rsidRDefault="00282E0E" w:rsidP="00282E0E">
            <w:pPr>
              <w:numPr>
                <w:ilvl w:val="0"/>
                <w:numId w:val="3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 xml:space="preserve">Developing the work for Unit of Assessment 25 Education (UoA25) </w:t>
            </w:r>
          </w:p>
          <w:p w14:paraId="6AFF96FE" w14:textId="77777777" w:rsidR="00024FA4" w:rsidRPr="00024FA4" w:rsidRDefault="00282E0E" w:rsidP="00024FA4">
            <w:pPr>
              <w:numPr>
                <w:ilvl w:val="0"/>
                <w:numId w:val="3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REF Committee headed by Prof John Fletcher; UoA lead by Prof Julian McDougall/Assoc Prof Debbie Holley</w:t>
            </w:r>
          </w:p>
          <w:p w14:paraId="6A508ABA" w14:textId="77777777" w:rsidR="00282E0E" w:rsidRPr="00011614" w:rsidRDefault="00282E0E" w:rsidP="00282E0E">
            <w:pPr>
              <w:numPr>
                <w:ilvl w:val="0"/>
                <w:numId w:val="3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Impact may have a higher weighting in 2020</w:t>
            </w:r>
          </w:p>
          <w:p w14:paraId="2EE6F689" w14:textId="77777777" w:rsidR="00282E0E" w:rsidRPr="00011614" w:rsidRDefault="00282E0E" w:rsidP="00282E0E">
            <w:pPr>
              <w:numPr>
                <w:ilvl w:val="0"/>
                <w:numId w:val="3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HEFCE require journal articles and conference proceedings be open access from April 2016</w:t>
            </w:r>
          </w:p>
          <w:p w14:paraId="6D8CADFF" w14:textId="77777777" w:rsidR="006E7A73" w:rsidRDefault="00282E0E" w:rsidP="00282E0E">
            <w:pPr>
              <w:numPr>
                <w:ilvl w:val="0"/>
                <w:numId w:val="31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REF 2020 impact period may have started on 1st August 2013</w:t>
            </w:r>
          </w:p>
          <w:p w14:paraId="48FC13BC" w14:textId="77777777" w:rsidR="00024FA4" w:rsidRPr="00282E0E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E7A73" w14:paraId="304729B5" w14:textId="77777777" w:rsidTr="00011614">
        <w:tc>
          <w:tcPr>
            <w:tcW w:w="851" w:type="dxa"/>
          </w:tcPr>
          <w:p w14:paraId="262819DF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283" w:type="dxa"/>
          </w:tcPr>
          <w:p w14:paraId="6B75373B" w14:textId="77777777" w:rsidR="00282E0E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Staff development</w:t>
            </w:r>
          </w:p>
          <w:p w14:paraId="0AD4CD9F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20E0F18E" w14:textId="77777777" w:rsidR="00282E0E" w:rsidRPr="00011614" w:rsidRDefault="00282E0E" w:rsidP="00282E0E">
            <w:pPr>
              <w:numPr>
                <w:ilvl w:val="0"/>
                <w:numId w:val="3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PG Cert Education Practice</w:t>
            </w:r>
          </w:p>
          <w:p w14:paraId="709F8F2D" w14:textId="77777777" w:rsidR="00282E0E" w:rsidRPr="00011614" w:rsidRDefault="00282E0E" w:rsidP="00282E0E">
            <w:pPr>
              <w:numPr>
                <w:ilvl w:val="0"/>
                <w:numId w:val="3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Seminar series</w:t>
            </w:r>
          </w:p>
          <w:p w14:paraId="3444B333" w14:textId="77777777" w:rsidR="00282E0E" w:rsidRPr="00011614" w:rsidRDefault="00282E0E" w:rsidP="00282E0E">
            <w:pPr>
              <w:numPr>
                <w:ilvl w:val="0"/>
                <w:numId w:val="3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Master classes and PGDip units to be developed by theme leaders</w:t>
            </w:r>
          </w:p>
          <w:p w14:paraId="4A9B7D20" w14:textId="77777777" w:rsidR="006E7A73" w:rsidRDefault="00282E0E" w:rsidP="00282E0E">
            <w:pPr>
              <w:numPr>
                <w:ilvl w:val="0"/>
                <w:numId w:val="32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Education doctorate</w:t>
            </w:r>
          </w:p>
          <w:p w14:paraId="4A1C070C" w14:textId="77777777" w:rsidR="00024FA4" w:rsidRPr="00282E0E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E7A73" w14:paraId="1FC7D997" w14:textId="77777777" w:rsidTr="00011614">
        <w:tc>
          <w:tcPr>
            <w:tcW w:w="851" w:type="dxa"/>
          </w:tcPr>
          <w:p w14:paraId="3517D022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8283" w:type="dxa"/>
          </w:tcPr>
          <w:p w14:paraId="6D9877D9" w14:textId="77777777" w:rsidR="00282E0E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Events</w:t>
            </w:r>
          </w:p>
          <w:p w14:paraId="0D3AB553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204ADD70" w14:textId="77777777" w:rsidR="00282E0E" w:rsidRPr="00011614" w:rsidRDefault="00282E0E" w:rsidP="00282E0E">
            <w:pPr>
              <w:numPr>
                <w:ilvl w:val="0"/>
                <w:numId w:val="33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Include seminars, workshops, conferences, drop in sessions</w:t>
            </w:r>
          </w:p>
          <w:p w14:paraId="731DD293" w14:textId="77777777" w:rsidR="00282E0E" w:rsidRPr="00011614" w:rsidRDefault="00282E0E" w:rsidP="00282E0E">
            <w:pPr>
              <w:numPr>
                <w:ilvl w:val="0"/>
                <w:numId w:val="33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 xml:space="preserve">CELebrate week, Digifest </w:t>
            </w:r>
          </w:p>
          <w:p w14:paraId="5A2436C7" w14:textId="77777777" w:rsidR="006E7A73" w:rsidRDefault="00282E0E" w:rsidP="00282E0E">
            <w:pPr>
              <w:numPr>
                <w:ilvl w:val="0"/>
                <w:numId w:val="33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See the CEL Blog for current events</w:t>
            </w:r>
          </w:p>
          <w:p w14:paraId="3A56675B" w14:textId="77777777" w:rsidR="00024FA4" w:rsidRPr="00282E0E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E7A73" w14:paraId="20C63035" w14:textId="77777777" w:rsidTr="00011614">
        <w:tc>
          <w:tcPr>
            <w:tcW w:w="851" w:type="dxa"/>
          </w:tcPr>
          <w:p w14:paraId="50F32CED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283" w:type="dxa"/>
          </w:tcPr>
          <w:p w14:paraId="1C0F6D58" w14:textId="77777777" w:rsidR="00282E0E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CEL blog</w:t>
            </w:r>
          </w:p>
          <w:p w14:paraId="16E29C5E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0E957BFF" w14:textId="77777777" w:rsidR="006E7A73" w:rsidRDefault="00190454" w:rsidP="00282E0E">
            <w:pPr>
              <w:pStyle w:val="ListParagraph"/>
              <w:numPr>
                <w:ilvl w:val="0"/>
                <w:numId w:val="34"/>
              </w:numPr>
              <w:spacing w:before="20" w:after="20" w:line="276" w:lineRule="auto"/>
              <w:ind w:left="742"/>
              <w:rPr>
                <w:rFonts w:ascii="Arial" w:hAnsi="Arial" w:cs="Arial"/>
              </w:rPr>
            </w:pPr>
            <w:hyperlink r:id="rId34" w:history="1">
              <w:r w:rsidR="00282E0E" w:rsidRPr="00282E0E">
                <w:rPr>
                  <w:rStyle w:val="Hyperlink"/>
                  <w:rFonts w:ascii="Arial" w:hAnsi="Arial" w:cs="Arial"/>
                </w:rPr>
                <w:t>https://microsites.bournemouth.ac.uk/cel</w:t>
              </w:r>
            </w:hyperlink>
            <w:hyperlink r:id="rId35" w:history="1">
              <w:r w:rsidR="00282E0E" w:rsidRPr="00282E0E">
                <w:rPr>
                  <w:rStyle w:val="Hyperlink"/>
                  <w:rFonts w:ascii="Arial" w:hAnsi="Arial" w:cs="Arial"/>
                </w:rPr>
                <w:t>/</w:t>
              </w:r>
            </w:hyperlink>
            <w:r w:rsidR="00282E0E" w:rsidRPr="00282E0E">
              <w:rPr>
                <w:rFonts w:ascii="Arial" w:hAnsi="Arial" w:cs="Arial"/>
              </w:rPr>
              <w:t xml:space="preserve"> </w:t>
            </w:r>
          </w:p>
          <w:p w14:paraId="17C2A1CF" w14:textId="77777777" w:rsidR="00024FA4" w:rsidRPr="00282E0E" w:rsidRDefault="00024FA4" w:rsidP="00024FA4">
            <w:pPr>
              <w:pStyle w:val="ListParagraph"/>
              <w:spacing w:before="20" w:after="20" w:line="276" w:lineRule="auto"/>
              <w:ind w:left="742"/>
              <w:rPr>
                <w:rFonts w:ascii="Arial" w:hAnsi="Arial" w:cs="Arial"/>
              </w:rPr>
            </w:pPr>
          </w:p>
        </w:tc>
      </w:tr>
      <w:tr w:rsidR="006E7A73" w14:paraId="7516134E" w14:textId="77777777" w:rsidTr="00011614">
        <w:tc>
          <w:tcPr>
            <w:tcW w:w="851" w:type="dxa"/>
          </w:tcPr>
          <w:p w14:paraId="6E3428F5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283" w:type="dxa"/>
          </w:tcPr>
          <w:p w14:paraId="621438B0" w14:textId="77777777" w:rsidR="00282E0E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Twitter</w:t>
            </w:r>
          </w:p>
          <w:p w14:paraId="3CCF912D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02015201" w14:textId="77777777" w:rsidR="00024FA4" w:rsidRDefault="00282E0E" w:rsidP="00024FA4">
            <w:pPr>
              <w:numPr>
                <w:ilvl w:val="0"/>
                <w:numId w:val="35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Please follow us - cel_bu</w:t>
            </w:r>
            <w:r w:rsidR="00024FA4">
              <w:rPr>
                <w:rFonts w:ascii="Arial" w:hAnsi="Arial" w:cs="Arial"/>
              </w:rPr>
              <w:t xml:space="preserve">  </w:t>
            </w:r>
          </w:p>
          <w:p w14:paraId="07B39E00" w14:textId="77777777" w:rsidR="00282E0E" w:rsidRPr="00011614" w:rsidRDefault="00190454" w:rsidP="00024FA4">
            <w:pPr>
              <w:numPr>
                <w:ilvl w:val="0"/>
                <w:numId w:val="35"/>
              </w:numPr>
              <w:spacing w:before="20" w:after="20" w:line="276" w:lineRule="auto"/>
              <w:rPr>
                <w:rFonts w:ascii="Arial" w:hAnsi="Arial" w:cs="Arial"/>
              </w:rPr>
            </w:pPr>
            <w:hyperlink r:id="rId36" w:history="1">
              <w:r w:rsidR="00024FA4" w:rsidRPr="00C17D54">
                <w:rPr>
                  <w:rStyle w:val="Hyperlink"/>
                  <w:rFonts w:ascii="Arial" w:hAnsi="Arial" w:cs="Arial"/>
                </w:rPr>
                <w:t>www.twitter.com/cel_bu</w:t>
              </w:r>
            </w:hyperlink>
            <w:r w:rsidR="00024FA4">
              <w:rPr>
                <w:rFonts w:ascii="Arial" w:hAnsi="Arial" w:cs="Arial"/>
              </w:rPr>
              <w:t xml:space="preserve"> </w:t>
            </w:r>
          </w:p>
          <w:p w14:paraId="10C10ADF" w14:textId="77777777" w:rsidR="006E7A73" w:rsidRDefault="00282E0E" w:rsidP="00282E0E">
            <w:pPr>
              <w:numPr>
                <w:ilvl w:val="0"/>
                <w:numId w:val="35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Include CEL in your own tweets</w:t>
            </w:r>
          </w:p>
          <w:p w14:paraId="58CABF34" w14:textId="77777777" w:rsidR="00024FA4" w:rsidRPr="00282E0E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E7A73" w14:paraId="6FE800DB" w14:textId="77777777" w:rsidTr="00011614">
        <w:tc>
          <w:tcPr>
            <w:tcW w:w="851" w:type="dxa"/>
          </w:tcPr>
          <w:p w14:paraId="6AEF7E96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283" w:type="dxa"/>
          </w:tcPr>
          <w:p w14:paraId="00D82606" w14:textId="77777777" w:rsidR="00282E0E" w:rsidRDefault="00282E0E" w:rsidP="00282E0E">
            <w:pPr>
              <w:spacing w:before="20" w:after="20" w:line="276" w:lineRule="auto"/>
              <w:rPr>
                <w:rFonts w:ascii="Arial" w:hAnsi="Arial" w:cs="Arial"/>
                <w:lang w:val="en-US"/>
              </w:rPr>
            </w:pPr>
            <w:r w:rsidRPr="00011614">
              <w:rPr>
                <w:rFonts w:ascii="Arial" w:hAnsi="Arial" w:cs="Arial"/>
                <w:lang w:val="en-US"/>
              </w:rPr>
              <w:t>5 reasons</w:t>
            </w:r>
          </w:p>
          <w:p w14:paraId="7F376C73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0C48616E" w14:textId="77777777" w:rsidR="00282E0E" w:rsidRPr="00011614" w:rsidRDefault="00282E0E" w:rsidP="00282E0E">
            <w:pPr>
              <w:numPr>
                <w:ilvl w:val="0"/>
                <w:numId w:val="3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Shout about your good practice!</w:t>
            </w:r>
          </w:p>
          <w:p w14:paraId="4FCE7C52" w14:textId="77777777" w:rsidR="00282E0E" w:rsidRPr="00011614" w:rsidRDefault="00282E0E" w:rsidP="00282E0E">
            <w:pPr>
              <w:numPr>
                <w:ilvl w:val="0"/>
                <w:numId w:val="3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Be inspired and inspire!</w:t>
            </w:r>
          </w:p>
          <w:p w14:paraId="3F843AF1" w14:textId="77777777" w:rsidR="00282E0E" w:rsidRPr="00011614" w:rsidRDefault="00282E0E" w:rsidP="00282E0E">
            <w:pPr>
              <w:numPr>
                <w:ilvl w:val="0"/>
                <w:numId w:val="3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Build your profile across BU</w:t>
            </w:r>
          </w:p>
          <w:p w14:paraId="4ED611A2" w14:textId="77777777" w:rsidR="00282E0E" w:rsidRPr="00011614" w:rsidRDefault="00282E0E" w:rsidP="00282E0E">
            <w:pPr>
              <w:numPr>
                <w:ilvl w:val="0"/>
                <w:numId w:val="3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Enhance the student experience</w:t>
            </w:r>
          </w:p>
          <w:p w14:paraId="056F44C7" w14:textId="77777777" w:rsidR="006E7A73" w:rsidRDefault="00282E0E" w:rsidP="00282E0E">
            <w:pPr>
              <w:numPr>
                <w:ilvl w:val="0"/>
                <w:numId w:val="36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CEL-ebrate success!</w:t>
            </w:r>
          </w:p>
          <w:p w14:paraId="18AE405D" w14:textId="77777777" w:rsidR="00024FA4" w:rsidRPr="00282E0E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6E7A73" w14:paraId="4C23A5BE" w14:textId="77777777" w:rsidTr="00011614">
        <w:tc>
          <w:tcPr>
            <w:tcW w:w="851" w:type="dxa"/>
          </w:tcPr>
          <w:p w14:paraId="3275BFEE" w14:textId="77777777" w:rsidR="006E7A73" w:rsidRDefault="006E7A73" w:rsidP="00282E0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83" w:type="dxa"/>
          </w:tcPr>
          <w:p w14:paraId="6A50D65D" w14:textId="77777777" w:rsidR="00282E0E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Get involved</w:t>
            </w:r>
          </w:p>
          <w:p w14:paraId="3A3CA3DF" w14:textId="77777777" w:rsidR="00282E0E" w:rsidRPr="00011614" w:rsidRDefault="00282E0E" w:rsidP="00282E0E">
            <w:pPr>
              <w:spacing w:before="20" w:after="20" w:line="276" w:lineRule="auto"/>
              <w:rPr>
                <w:rFonts w:ascii="Arial" w:hAnsi="Arial" w:cs="Arial"/>
              </w:rPr>
            </w:pPr>
          </w:p>
          <w:p w14:paraId="4367860B" w14:textId="77777777" w:rsidR="00282E0E" w:rsidRPr="00011614" w:rsidRDefault="00282E0E" w:rsidP="00282E0E">
            <w:pPr>
              <w:numPr>
                <w:ilvl w:val="0"/>
                <w:numId w:val="3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We want you to get involved in CEL</w:t>
            </w:r>
          </w:p>
          <w:p w14:paraId="758E1A47" w14:textId="77777777" w:rsidR="00282E0E" w:rsidRPr="00011614" w:rsidRDefault="00282E0E" w:rsidP="00282E0E">
            <w:pPr>
              <w:numPr>
                <w:ilvl w:val="0"/>
                <w:numId w:val="3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 xml:space="preserve">Share, learn, contribute </w:t>
            </w:r>
          </w:p>
          <w:p w14:paraId="6792FE2A" w14:textId="77777777" w:rsidR="00024FA4" w:rsidRPr="00024FA4" w:rsidRDefault="00282E0E" w:rsidP="00024FA4">
            <w:pPr>
              <w:numPr>
                <w:ilvl w:val="0"/>
                <w:numId w:val="3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Support the CEL blog</w:t>
            </w:r>
          </w:p>
          <w:p w14:paraId="0D2D9283" w14:textId="77777777" w:rsidR="00282E0E" w:rsidRPr="00011614" w:rsidRDefault="00282E0E" w:rsidP="00282E0E">
            <w:pPr>
              <w:numPr>
                <w:ilvl w:val="0"/>
                <w:numId w:val="3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Ignite the interest of your colleagues</w:t>
            </w:r>
          </w:p>
          <w:p w14:paraId="285A6BBB" w14:textId="77777777" w:rsidR="006E7A73" w:rsidRDefault="00282E0E" w:rsidP="00282E0E">
            <w:pPr>
              <w:numPr>
                <w:ilvl w:val="0"/>
                <w:numId w:val="37"/>
              </w:numPr>
              <w:spacing w:before="20" w:after="20" w:line="276" w:lineRule="auto"/>
              <w:rPr>
                <w:rFonts w:ascii="Arial" w:hAnsi="Arial" w:cs="Arial"/>
              </w:rPr>
            </w:pPr>
            <w:r w:rsidRPr="00011614">
              <w:rPr>
                <w:rFonts w:ascii="Arial" w:hAnsi="Arial" w:cs="Arial"/>
              </w:rPr>
              <w:t>Help make BU the best it can be</w:t>
            </w:r>
          </w:p>
          <w:p w14:paraId="2FE3AAFE" w14:textId="77777777" w:rsidR="00024FA4" w:rsidRPr="00282E0E" w:rsidRDefault="00024FA4" w:rsidP="00024FA4">
            <w:pPr>
              <w:spacing w:before="20" w:after="20" w:line="276" w:lineRule="auto"/>
              <w:ind w:left="720"/>
              <w:rPr>
                <w:rFonts w:ascii="Arial" w:hAnsi="Arial" w:cs="Arial"/>
              </w:rPr>
            </w:pPr>
          </w:p>
        </w:tc>
      </w:tr>
    </w:tbl>
    <w:p w14:paraId="0E9A5134" w14:textId="77777777" w:rsidR="00011614" w:rsidRPr="00011614" w:rsidRDefault="00011614" w:rsidP="00E60208">
      <w:pPr>
        <w:rPr>
          <w:rFonts w:ascii="Arial" w:hAnsi="Arial" w:cs="Arial"/>
        </w:rPr>
      </w:pPr>
    </w:p>
    <w:sectPr w:rsidR="00011614" w:rsidRPr="00011614" w:rsidSect="00011614">
      <w:headerReference w:type="default" r:id="rId37"/>
      <w:footerReference w:type="default" r:id="rId3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6360" w14:textId="77777777" w:rsidR="00190454" w:rsidRDefault="00190454" w:rsidP="00011614">
      <w:pPr>
        <w:spacing w:after="0" w:line="240" w:lineRule="auto"/>
      </w:pPr>
      <w:r>
        <w:separator/>
      </w:r>
    </w:p>
  </w:endnote>
  <w:endnote w:type="continuationSeparator" w:id="0">
    <w:p w14:paraId="556C81AD" w14:textId="77777777" w:rsidR="00190454" w:rsidRDefault="00190454" w:rsidP="0001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061941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4B43C4" w14:textId="77777777" w:rsidR="00282E0E" w:rsidRPr="00024FA4" w:rsidRDefault="00282E0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4FA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65E3E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24FA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65E3E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024FA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73924A" w14:textId="77777777" w:rsidR="00282E0E" w:rsidRPr="00024FA4" w:rsidRDefault="00282E0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5CBC" w14:textId="77777777" w:rsidR="00190454" w:rsidRDefault="00190454" w:rsidP="00011614">
      <w:pPr>
        <w:spacing w:after="0" w:line="240" w:lineRule="auto"/>
      </w:pPr>
      <w:r>
        <w:separator/>
      </w:r>
    </w:p>
  </w:footnote>
  <w:footnote w:type="continuationSeparator" w:id="0">
    <w:p w14:paraId="18D26CF1" w14:textId="77777777" w:rsidR="00190454" w:rsidRDefault="00190454" w:rsidP="0001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DC35" w14:textId="77777777" w:rsidR="00282E0E" w:rsidRDefault="00282E0E" w:rsidP="00011614">
    <w:pPr>
      <w:pStyle w:val="Header"/>
      <w:jc w:val="right"/>
    </w:pPr>
    <w:r>
      <w:rPr>
        <w:noProof/>
        <w:lang w:val="en-US"/>
      </w:rPr>
      <w:drawing>
        <wp:inline distT="0" distB="0" distL="0" distR="0" wp14:anchorId="04FA09E7" wp14:editId="075A91C0">
          <wp:extent cx="2667951" cy="5415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241" cy="54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899"/>
    <w:multiLevelType w:val="hybridMultilevel"/>
    <w:tmpl w:val="3E6072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A5F21"/>
    <w:multiLevelType w:val="hybridMultilevel"/>
    <w:tmpl w:val="5A54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2907"/>
    <w:multiLevelType w:val="hybridMultilevel"/>
    <w:tmpl w:val="402C61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2A88"/>
    <w:multiLevelType w:val="hybridMultilevel"/>
    <w:tmpl w:val="DA4640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C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4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A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D00ABE"/>
    <w:multiLevelType w:val="hybridMultilevel"/>
    <w:tmpl w:val="9092C1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716D"/>
    <w:multiLevelType w:val="hybridMultilevel"/>
    <w:tmpl w:val="687CE16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C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4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A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CB11FE"/>
    <w:multiLevelType w:val="hybridMultilevel"/>
    <w:tmpl w:val="DC2C3E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4A">
      <w:start w:val="5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885D9F"/>
    <w:multiLevelType w:val="hybridMultilevel"/>
    <w:tmpl w:val="EB78FD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C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4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A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3A4FBB"/>
    <w:multiLevelType w:val="hybridMultilevel"/>
    <w:tmpl w:val="6F185444"/>
    <w:lvl w:ilvl="0" w:tplc="0809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9">
    <w:nsid w:val="22BF214D"/>
    <w:multiLevelType w:val="hybridMultilevel"/>
    <w:tmpl w:val="65E0C7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4A">
      <w:start w:val="5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960DE0"/>
    <w:multiLevelType w:val="hybridMultilevel"/>
    <w:tmpl w:val="025A8C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4A">
      <w:start w:val="5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3E1DED"/>
    <w:multiLevelType w:val="hybridMultilevel"/>
    <w:tmpl w:val="852433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C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4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A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A416A4"/>
    <w:multiLevelType w:val="hybridMultilevel"/>
    <w:tmpl w:val="8EDE56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24CC6">
      <w:start w:val="5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0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C6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42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0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A0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541D9B"/>
    <w:multiLevelType w:val="hybridMultilevel"/>
    <w:tmpl w:val="14B48F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2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C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FD62EF"/>
    <w:multiLevelType w:val="hybridMultilevel"/>
    <w:tmpl w:val="8D846560"/>
    <w:lvl w:ilvl="0" w:tplc="86784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E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2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C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1164C7"/>
    <w:multiLevelType w:val="hybridMultilevel"/>
    <w:tmpl w:val="F60A9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97D99"/>
    <w:multiLevelType w:val="hybridMultilevel"/>
    <w:tmpl w:val="6BD433AA"/>
    <w:lvl w:ilvl="0" w:tplc="08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1" w:tplc="B504EE10">
      <w:start w:val="1"/>
      <w:numFmt w:val="bullet"/>
      <w:lvlText w:val="•"/>
      <w:lvlJc w:val="left"/>
      <w:pPr>
        <w:tabs>
          <w:tab w:val="num" w:pos="3225"/>
        </w:tabs>
        <w:ind w:left="3225" w:hanging="360"/>
      </w:pPr>
      <w:rPr>
        <w:rFonts w:ascii="Times New Roman" w:hAnsi="Times New Roman" w:hint="default"/>
      </w:rPr>
    </w:lvl>
    <w:lvl w:ilvl="2" w:tplc="90B4B504" w:tentative="1">
      <w:start w:val="1"/>
      <w:numFmt w:val="bullet"/>
      <w:lvlText w:val="•"/>
      <w:lvlJc w:val="left"/>
      <w:pPr>
        <w:tabs>
          <w:tab w:val="num" w:pos="3945"/>
        </w:tabs>
        <w:ind w:left="3945" w:hanging="360"/>
      </w:pPr>
      <w:rPr>
        <w:rFonts w:ascii="Times New Roman" w:hAnsi="Times New Roman" w:hint="default"/>
      </w:rPr>
    </w:lvl>
    <w:lvl w:ilvl="3" w:tplc="C8A29C6C" w:tentative="1">
      <w:start w:val="1"/>
      <w:numFmt w:val="bullet"/>
      <w:lvlText w:val="•"/>
      <w:lvlJc w:val="left"/>
      <w:pPr>
        <w:tabs>
          <w:tab w:val="num" w:pos="4665"/>
        </w:tabs>
        <w:ind w:left="4665" w:hanging="360"/>
      </w:pPr>
      <w:rPr>
        <w:rFonts w:ascii="Times New Roman" w:hAnsi="Times New Roman" w:hint="default"/>
      </w:rPr>
    </w:lvl>
    <w:lvl w:ilvl="4" w:tplc="795AFC60" w:tentative="1">
      <w:start w:val="1"/>
      <w:numFmt w:val="bullet"/>
      <w:lvlText w:val="•"/>
      <w:lvlJc w:val="left"/>
      <w:pPr>
        <w:tabs>
          <w:tab w:val="num" w:pos="5385"/>
        </w:tabs>
        <w:ind w:left="5385" w:hanging="360"/>
      </w:pPr>
      <w:rPr>
        <w:rFonts w:ascii="Times New Roman" w:hAnsi="Times New Roman" w:hint="default"/>
      </w:rPr>
    </w:lvl>
    <w:lvl w:ilvl="5" w:tplc="7FC4272C" w:tentative="1">
      <w:start w:val="1"/>
      <w:numFmt w:val="bullet"/>
      <w:lvlText w:val="•"/>
      <w:lvlJc w:val="left"/>
      <w:pPr>
        <w:tabs>
          <w:tab w:val="num" w:pos="6105"/>
        </w:tabs>
        <w:ind w:left="6105" w:hanging="360"/>
      </w:pPr>
      <w:rPr>
        <w:rFonts w:ascii="Times New Roman" w:hAnsi="Times New Roman" w:hint="default"/>
      </w:rPr>
    </w:lvl>
    <w:lvl w:ilvl="6" w:tplc="1BC822CC" w:tentative="1">
      <w:start w:val="1"/>
      <w:numFmt w:val="bullet"/>
      <w:lvlText w:val="•"/>
      <w:lvlJc w:val="left"/>
      <w:pPr>
        <w:tabs>
          <w:tab w:val="num" w:pos="6825"/>
        </w:tabs>
        <w:ind w:left="6825" w:hanging="360"/>
      </w:pPr>
      <w:rPr>
        <w:rFonts w:ascii="Times New Roman" w:hAnsi="Times New Roman" w:hint="default"/>
      </w:rPr>
    </w:lvl>
    <w:lvl w:ilvl="7" w:tplc="494A0E96" w:tentative="1">
      <w:start w:val="1"/>
      <w:numFmt w:val="bullet"/>
      <w:lvlText w:val="•"/>
      <w:lvlJc w:val="left"/>
      <w:pPr>
        <w:tabs>
          <w:tab w:val="num" w:pos="7545"/>
        </w:tabs>
        <w:ind w:left="7545" w:hanging="360"/>
      </w:pPr>
      <w:rPr>
        <w:rFonts w:ascii="Times New Roman" w:hAnsi="Times New Roman" w:hint="default"/>
      </w:rPr>
    </w:lvl>
    <w:lvl w:ilvl="8" w:tplc="E8CEAD4C" w:tentative="1">
      <w:start w:val="1"/>
      <w:numFmt w:val="bullet"/>
      <w:lvlText w:val="•"/>
      <w:lvlJc w:val="left"/>
      <w:pPr>
        <w:tabs>
          <w:tab w:val="num" w:pos="8265"/>
        </w:tabs>
        <w:ind w:left="8265" w:hanging="360"/>
      </w:pPr>
      <w:rPr>
        <w:rFonts w:ascii="Times New Roman" w:hAnsi="Times New Roman" w:hint="default"/>
      </w:rPr>
    </w:lvl>
  </w:abstractNum>
  <w:abstractNum w:abstractNumId="17">
    <w:nsid w:val="41E53BC2"/>
    <w:multiLevelType w:val="hybridMultilevel"/>
    <w:tmpl w:val="5D8AF7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2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C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73633E3"/>
    <w:multiLevelType w:val="hybridMultilevel"/>
    <w:tmpl w:val="802ECC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C1D15"/>
    <w:multiLevelType w:val="hybridMultilevel"/>
    <w:tmpl w:val="BD4E0C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2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C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A13D2A"/>
    <w:multiLevelType w:val="hybridMultilevel"/>
    <w:tmpl w:val="61847A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4A">
      <w:start w:val="5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AA312CE"/>
    <w:multiLevelType w:val="hybridMultilevel"/>
    <w:tmpl w:val="5C524F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C2598"/>
    <w:multiLevelType w:val="hybridMultilevel"/>
    <w:tmpl w:val="02F02882"/>
    <w:lvl w:ilvl="0" w:tplc="6374B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24CC6">
      <w:start w:val="5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0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C6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42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0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A0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253D2E"/>
    <w:multiLevelType w:val="hybridMultilevel"/>
    <w:tmpl w:val="8C66A5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2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C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2711EA"/>
    <w:multiLevelType w:val="hybridMultilevel"/>
    <w:tmpl w:val="092E8962"/>
    <w:lvl w:ilvl="0" w:tplc="DE40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E4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21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03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4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07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A60719"/>
    <w:multiLevelType w:val="hybridMultilevel"/>
    <w:tmpl w:val="E4761D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2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C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E4683B"/>
    <w:multiLevelType w:val="hybridMultilevel"/>
    <w:tmpl w:val="BAD88A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75A90"/>
    <w:multiLevelType w:val="hybridMultilevel"/>
    <w:tmpl w:val="2BE2FD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7368B"/>
    <w:multiLevelType w:val="hybridMultilevel"/>
    <w:tmpl w:val="489E3A32"/>
    <w:lvl w:ilvl="0" w:tplc="DE40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CF5D0">
      <w:start w:val="19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E4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A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21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03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4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07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4A0191"/>
    <w:multiLevelType w:val="hybridMultilevel"/>
    <w:tmpl w:val="6C50D2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4A">
      <w:start w:val="5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6993FC1"/>
    <w:multiLevelType w:val="hybridMultilevel"/>
    <w:tmpl w:val="33D4B4E2"/>
    <w:lvl w:ilvl="0" w:tplc="DA521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C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4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4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C9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A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A128DB"/>
    <w:multiLevelType w:val="hybridMultilevel"/>
    <w:tmpl w:val="3FB0949C"/>
    <w:lvl w:ilvl="0" w:tplc="A1D85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0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67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80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87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8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05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8A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73964"/>
    <w:multiLevelType w:val="hybridMultilevel"/>
    <w:tmpl w:val="EEB0985A"/>
    <w:lvl w:ilvl="0" w:tplc="3FDE9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4D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C3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EA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21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E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61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6D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E5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1BB5171"/>
    <w:multiLevelType w:val="hybridMultilevel"/>
    <w:tmpl w:val="51C2DD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E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C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2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03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C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6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0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9D7262"/>
    <w:multiLevelType w:val="hybridMultilevel"/>
    <w:tmpl w:val="D018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A2CBB"/>
    <w:multiLevelType w:val="hybridMultilevel"/>
    <w:tmpl w:val="59129D16"/>
    <w:lvl w:ilvl="0" w:tplc="005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EE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B4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2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AF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42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A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EA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AB247F3"/>
    <w:multiLevelType w:val="hybridMultilevel"/>
    <w:tmpl w:val="09D6D8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4A">
      <w:start w:val="5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1A6528"/>
    <w:multiLevelType w:val="hybridMultilevel"/>
    <w:tmpl w:val="141A903A"/>
    <w:lvl w:ilvl="0" w:tplc="ADC26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01B4A">
      <w:start w:val="5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26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8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0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DAC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FAF43C0"/>
    <w:multiLevelType w:val="hybridMultilevel"/>
    <w:tmpl w:val="9F46B7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5"/>
  </w:num>
  <w:num w:numId="4">
    <w:abstractNumId w:val="30"/>
  </w:num>
  <w:num w:numId="5">
    <w:abstractNumId w:val="37"/>
  </w:num>
  <w:num w:numId="6">
    <w:abstractNumId w:val="14"/>
  </w:num>
  <w:num w:numId="7">
    <w:abstractNumId w:val="28"/>
  </w:num>
  <w:num w:numId="8">
    <w:abstractNumId w:val="32"/>
  </w:num>
  <w:num w:numId="9">
    <w:abstractNumId w:val="8"/>
  </w:num>
  <w:num w:numId="10">
    <w:abstractNumId w:val="21"/>
  </w:num>
  <w:num w:numId="11">
    <w:abstractNumId w:val="24"/>
  </w:num>
  <w:num w:numId="12">
    <w:abstractNumId w:val="12"/>
  </w:num>
  <w:num w:numId="13">
    <w:abstractNumId w:val="4"/>
  </w:num>
  <w:num w:numId="14">
    <w:abstractNumId w:val="16"/>
  </w:num>
  <w:num w:numId="15">
    <w:abstractNumId w:val="26"/>
  </w:num>
  <w:num w:numId="16">
    <w:abstractNumId w:val="34"/>
  </w:num>
  <w:num w:numId="17">
    <w:abstractNumId w:val="3"/>
  </w:num>
  <w:num w:numId="18">
    <w:abstractNumId w:val="11"/>
  </w:num>
  <w:num w:numId="19">
    <w:abstractNumId w:val="7"/>
  </w:num>
  <w:num w:numId="20">
    <w:abstractNumId w:val="20"/>
  </w:num>
  <w:num w:numId="21">
    <w:abstractNumId w:val="5"/>
  </w:num>
  <w:num w:numId="22">
    <w:abstractNumId w:val="29"/>
  </w:num>
  <w:num w:numId="23">
    <w:abstractNumId w:val="10"/>
  </w:num>
  <w:num w:numId="24">
    <w:abstractNumId w:val="36"/>
  </w:num>
  <w:num w:numId="25">
    <w:abstractNumId w:val="6"/>
  </w:num>
  <w:num w:numId="26">
    <w:abstractNumId w:val="9"/>
  </w:num>
  <w:num w:numId="27">
    <w:abstractNumId w:val="2"/>
  </w:num>
  <w:num w:numId="28">
    <w:abstractNumId w:val="15"/>
  </w:num>
  <w:num w:numId="29">
    <w:abstractNumId w:val="38"/>
  </w:num>
  <w:num w:numId="30">
    <w:abstractNumId w:val="18"/>
  </w:num>
  <w:num w:numId="31">
    <w:abstractNumId w:val="25"/>
  </w:num>
  <w:num w:numId="32">
    <w:abstractNumId w:val="33"/>
  </w:num>
  <w:num w:numId="33">
    <w:abstractNumId w:val="19"/>
  </w:num>
  <w:num w:numId="34">
    <w:abstractNumId w:val="0"/>
  </w:num>
  <w:num w:numId="35">
    <w:abstractNumId w:val="13"/>
  </w:num>
  <w:num w:numId="36">
    <w:abstractNumId w:val="17"/>
  </w:num>
  <w:num w:numId="37">
    <w:abstractNumId w:val="23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14"/>
    <w:rsid w:val="00011614"/>
    <w:rsid w:val="00024FA4"/>
    <w:rsid w:val="00190454"/>
    <w:rsid w:val="001F6F1F"/>
    <w:rsid w:val="00277D69"/>
    <w:rsid w:val="00282E0E"/>
    <w:rsid w:val="003219D0"/>
    <w:rsid w:val="00665E3E"/>
    <w:rsid w:val="006E7A73"/>
    <w:rsid w:val="00CB3B9A"/>
    <w:rsid w:val="00E60208"/>
    <w:rsid w:val="00F2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8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14"/>
  </w:style>
  <w:style w:type="paragraph" w:styleId="Footer">
    <w:name w:val="footer"/>
    <w:basedOn w:val="Normal"/>
    <w:link w:val="FooterChar"/>
    <w:uiPriority w:val="99"/>
    <w:unhideWhenUsed/>
    <w:rsid w:val="00011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14"/>
  </w:style>
  <w:style w:type="table" w:styleId="TableGrid">
    <w:name w:val="Table Grid"/>
    <w:basedOn w:val="TableNormal"/>
    <w:uiPriority w:val="59"/>
    <w:rsid w:val="0001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3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41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4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6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13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3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03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49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67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94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ycareerhub.bournemouth.ac.uk/workgroups/part-time-job-shop-website" TargetMode="External"/><Relationship Id="rId21" Type="http://schemas.openxmlformats.org/officeDocument/2006/relationships/hyperlink" Target="http://studentportal.bournemouth.ac.uk/career/development-award/development-award.html" TargetMode="External"/><Relationship Id="rId22" Type="http://schemas.openxmlformats.org/officeDocument/2006/relationships/hyperlink" Target="http://bucareers.wordpress.com/" TargetMode="External"/><Relationship Id="rId23" Type="http://schemas.openxmlformats.org/officeDocument/2006/relationships/hyperlink" Target="https://twitter.com/BUcareersweb" TargetMode="External"/><Relationship Id="rId24" Type="http://schemas.openxmlformats.org/officeDocument/2006/relationships/hyperlink" Target="https://mycareerhub.bournemouth.ac.uk/Resources.chpx" TargetMode="External"/><Relationship Id="rId25" Type="http://schemas.openxmlformats.org/officeDocument/2006/relationships/hyperlink" Target="https://mycareerhub.bournemouth.ac.uk/Questions.chpx" TargetMode="External"/><Relationship Id="rId26" Type="http://schemas.openxmlformats.org/officeDocument/2006/relationships/hyperlink" Target="http://mycareerhub.bournemouth.ac.uk/" TargetMode="External"/><Relationship Id="rId27" Type="http://schemas.openxmlformats.org/officeDocument/2006/relationships/hyperlink" Target="http://staffintranet.bournemouth.ac.uk/aboutbu/professionalservices/studentsupportservices/careersemployability/" TargetMode="External"/><Relationship Id="rId28" Type="http://schemas.openxmlformats.org/officeDocument/2006/relationships/hyperlink" Target="mailto:careers@bournemouth.ac.uk" TargetMode="External"/><Relationship Id="rId29" Type="http://schemas.openxmlformats.org/officeDocument/2006/relationships/hyperlink" Target="mailto:recruit@bournemouth.ac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bournemouth.ac.uk/tel-toolkit" TargetMode="External"/><Relationship Id="rId31" Type="http://schemas.openxmlformats.org/officeDocument/2006/relationships/hyperlink" Target="https://bournemouth.onlinesurveys.ac.uk/digital-skills" TargetMode="External"/><Relationship Id="rId32" Type="http://schemas.openxmlformats.org/officeDocument/2006/relationships/hyperlink" Target="mailto:V4L@bournemouth.ac.uk" TargetMode="External"/><Relationship Id="rId9" Type="http://schemas.openxmlformats.org/officeDocument/2006/relationships/hyperlink" Target="https://twitter.com/BUcareersweb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staffintranet.bournemouth.ac.uk/news/news/thismonth/bucelebratesriseingraduatestatistics.php" TargetMode="External"/><Relationship Id="rId8" Type="http://schemas.openxmlformats.org/officeDocument/2006/relationships/hyperlink" Target="https://twitter.com/BUcareersweb" TargetMode="External"/><Relationship Id="rId33" Type="http://schemas.openxmlformats.org/officeDocument/2006/relationships/hyperlink" Target="https://www.heacademy.ac.uk/professional-recognition/awards/national-teaching-fellowship-scheme-ntfs" TargetMode="External"/><Relationship Id="rId34" Type="http://schemas.openxmlformats.org/officeDocument/2006/relationships/hyperlink" Target="https://microsites.bournemouth.ac.uk/cel/" TargetMode="External"/><Relationship Id="rId35" Type="http://schemas.openxmlformats.org/officeDocument/2006/relationships/hyperlink" Target="https://microsites.bournemouth.ac.uk/cel/" TargetMode="External"/><Relationship Id="rId36" Type="http://schemas.openxmlformats.org/officeDocument/2006/relationships/hyperlink" Target="http://www.twitter.com/cel_bu" TargetMode="External"/><Relationship Id="rId10" Type="http://schemas.openxmlformats.org/officeDocument/2006/relationships/hyperlink" Target="https://twitter.com/BUcareersweb" TargetMode="External"/><Relationship Id="rId11" Type="http://schemas.openxmlformats.org/officeDocument/2006/relationships/hyperlink" Target="http://mycareerhub.bournemouth.ac.uk/" TargetMode="External"/><Relationship Id="rId12" Type="http://schemas.openxmlformats.org/officeDocument/2006/relationships/hyperlink" Target="http://mycareerhub.bournemouth.ac.uk/" TargetMode="External"/><Relationship Id="rId13" Type="http://schemas.openxmlformats.org/officeDocument/2006/relationships/hyperlink" Target="https://mycareerhub.bournemouth.ac.uk/Appointments.chpx" TargetMode="External"/><Relationship Id="rId14" Type="http://schemas.openxmlformats.org/officeDocument/2006/relationships/hyperlink" Target="https://mycareerhub.bournemouth.ac.uk/ViewFaq.chpx?id=438191" TargetMode="External"/><Relationship Id="rId15" Type="http://schemas.openxmlformats.org/officeDocument/2006/relationships/hyperlink" Target="https://mycareerhub.bournemouth.ac.uk/ViewFaq.chpx?id=438191" TargetMode="External"/><Relationship Id="rId16" Type="http://schemas.openxmlformats.org/officeDocument/2006/relationships/hyperlink" Target="https://mycareerhub.bournemouth.ac.uk/BrowseEvents.chpx?v=1" TargetMode="External"/><Relationship Id="rId17" Type="http://schemas.openxmlformats.org/officeDocument/2006/relationships/hyperlink" Target="https://mycareerhub.bournemouth.ac.uk/BrowseEvents.chpx?v=1" TargetMode="External"/><Relationship Id="rId18" Type="http://schemas.openxmlformats.org/officeDocument/2006/relationships/hyperlink" Target="https://mycareerhub.bournemouth.ac.uk/BrowseEvents.chpx?v=1" TargetMode="External"/><Relationship Id="rId19" Type="http://schemas.openxmlformats.org/officeDocument/2006/relationships/hyperlink" Target="http://studentportal.bournemouth.ac.uk/career/ges/" TargetMode="External"/><Relationship Id="rId37" Type="http://schemas.openxmlformats.org/officeDocument/2006/relationships/header" Target="header1.xml"/><Relationship Id="rId38" Type="http://schemas.openxmlformats.org/officeDocument/2006/relationships/footer" Target="foot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7866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David,Biggins</dc:creator>
  <cp:lastModifiedBy>Microsoft Office User</cp:lastModifiedBy>
  <cp:revision>2</cp:revision>
  <dcterms:created xsi:type="dcterms:W3CDTF">2016-01-28T09:54:00Z</dcterms:created>
  <dcterms:modified xsi:type="dcterms:W3CDTF">2016-01-28T09:54:00Z</dcterms:modified>
</cp:coreProperties>
</file>